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4A3" w:rsidRDefault="002745D1">
      <w:pPr>
        <w:spacing w:line="520" w:lineRule="exact"/>
        <w:jc w:val="center"/>
        <w:rPr>
          <w:rFonts w:ascii="方正小标宋_GBK" w:eastAsia="方正小标宋_GBK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第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十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五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周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活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动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安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排（</w:t>
      </w:r>
      <w:r>
        <w:rPr>
          <w:rFonts w:ascii="方正小标宋简体" w:eastAsia="方正小标宋简体" w:hAnsi="方正小标宋简体" w:cs="方正小标宋简体"/>
          <w:bCs/>
          <w:sz w:val="44"/>
          <w:szCs w:val="44"/>
        </w:rPr>
        <w:t>6.6-6.12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）</w:t>
      </w:r>
    </w:p>
    <w:p w:rsidR="00A224A3" w:rsidRDefault="002745D1">
      <w:pPr>
        <w:spacing w:line="520" w:lineRule="exact"/>
        <w:ind w:firstLineChars="250" w:firstLine="700"/>
        <w:rPr>
          <w:rFonts w:ascii="黑体" w:eastAsia="黑体" w:hAnsi="黑体" w:cs="方正小标宋简体"/>
          <w:bCs/>
          <w:sz w:val="28"/>
          <w:szCs w:val="32"/>
        </w:rPr>
      </w:pPr>
      <w:r>
        <w:rPr>
          <w:rFonts w:ascii="黑体" w:eastAsia="黑体" w:hAnsi="黑体" w:cs="方正小标宋简体" w:hint="eastAsia"/>
          <w:bCs/>
          <w:sz w:val="28"/>
          <w:szCs w:val="32"/>
        </w:rPr>
        <w:t>一</w:t>
      </w:r>
      <w:r>
        <w:rPr>
          <w:rFonts w:ascii="黑体" w:eastAsia="黑体" w:hAnsi="黑体" w:cs="方正小标宋简体"/>
          <w:bCs/>
          <w:sz w:val="28"/>
          <w:szCs w:val="32"/>
        </w:rPr>
        <w:t>、会议安排</w:t>
      </w:r>
    </w:p>
    <w:tbl>
      <w:tblPr>
        <w:tblW w:w="157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994"/>
        <w:gridCol w:w="862"/>
        <w:gridCol w:w="1635"/>
        <w:gridCol w:w="4858"/>
        <w:gridCol w:w="3402"/>
        <w:gridCol w:w="2835"/>
        <w:gridCol w:w="1134"/>
      </w:tblGrid>
      <w:tr w:rsidR="00A224A3">
        <w:trPr>
          <w:trHeight w:val="143"/>
          <w:jc w:val="center"/>
        </w:trPr>
        <w:tc>
          <w:tcPr>
            <w:tcW w:w="994" w:type="dxa"/>
            <w:vAlign w:val="center"/>
          </w:tcPr>
          <w:p w:rsidR="00A224A3" w:rsidRDefault="002745D1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/>
                <w:bCs/>
                <w:sz w:val="28"/>
                <w:szCs w:val="28"/>
              </w:rPr>
              <w:t>6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月</w:t>
            </w:r>
          </w:p>
        </w:tc>
        <w:tc>
          <w:tcPr>
            <w:tcW w:w="862" w:type="dxa"/>
            <w:vAlign w:val="center"/>
          </w:tcPr>
          <w:p w:rsidR="00A224A3" w:rsidRDefault="002745D1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星期</w:t>
            </w:r>
          </w:p>
        </w:tc>
        <w:tc>
          <w:tcPr>
            <w:tcW w:w="1635" w:type="dxa"/>
            <w:vAlign w:val="center"/>
          </w:tcPr>
          <w:p w:rsidR="00A224A3" w:rsidRDefault="002745D1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时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 xml:space="preserve"> 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间</w:t>
            </w:r>
          </w:p>
        </w:tc>
        <w:tc>
          <w:tcPr>
            <w:tcW w:w="4858" w:type="dxa"/>
            <w:vAlign w:val="center"/>
          </w:tcPr>
          <w:p w:rsidR="00A224A3" w:rsidRDefault="002745D1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内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 xml:space="preserve">     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容</w:t>
            </w:r>
          </w:p>
        </w:tc>
        <w:tc>
          <w:tcPr>
            <w:tcW w:w="3402" w:type="dxa"/>
            <w:vAlign w:val="center"/>
          </w:tcPr>
          <w:p w:rsidR="00A224A3" w:rsidRDefault="002745D1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参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 xml:space="preserve">  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加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 xml:space="preserve">  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范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 xml:space="preserve">  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围</w:t>
            </w:r>
          </w:p>
        </w:tc>
        <w:tc>
          <w:tcPr>
            <w:tcW w:w="2835" w:type="dxa"/>
            <w:vAlign w:val="center"/>
          </w:tcPr>
          <w:p w:rsidR="00A224A3" w:rsidRDefault="002745D1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地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 xml:space="preserve"> 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点</w:t>
            </w:r>
          </w:p>
        </w:tc>
        <w:tc>
          <w:tcPr>
            <w:tcW w:w="1134" w:type="dxa"/>
            <w:vAlign w:val="center"/>
          </w:tcPr>
          <w:p w:rsidR="00A224A3" w:rsidRDefault="002745D1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主持人</w:t>
            </w:r>
          </w:p>
        </w:tc>
      </w:tr>
      <w:tr w:rsidR="00A224A3">
        <w:trPr>
          <w:trHeight w:val="143"/>
          <w:jc w:val="center"/>
        </w:trPr>
        <w:tc>
          <w:tcPr>
            <w:tcW w:w="994" w:type="dxa"/>
            <w:vMerge w:val="restart"/>
            <w:vAlign w:val="center"/>
          </w:tcPr>
          <w:p w:rsidR="00A224A3" w:rsidRDefault="002745D1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6</w:t>
            </w:r>
          </w:p>
        </w:tc>
        <w:tc>
          <w:tcPr>
            <w:tcW w:w="862" w:type="dxa"/>
            <w:vMerge w:val="restart"/>
            <w:vAlign w:val="center"/>
          </w:tcPr>
          <w:p w:rsidR="00A224A3" w:rsidRDefault="002745D1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一</w:t>
            </w:r>
          </w:p>
        </w:tc>
        <w:tc>
          <w:tcPr>
            <w:tcW w:w="1635" w:type="dxa"/>
            <w:vAlign w:val="center"/>
          </w:tcPr>
          <w:p w:rsidR="00A224A3" w:rsidRDefault="002745D1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下午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2: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30</w:t>
            </w:r>
          </w:p>
        </w:tc>
        <w:tc>
          <w:tcPr>
            <w:tcW w:w="4858" w:type="dxa"/>
            <w:vAlign w:val="center"/>
          </w:tcPr>
          <w:p w:rsidR="00A224A3" w:rsidRDefault="002745D1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党委常委会会议</w:t>
            </w:r>
          </w:p>
        </w:tc>
        <w:tc>
          <w:tcPr>
            <w:tcW w:w="3402" w:type="dxa"/>
            <w:vAlign w:val="center"/>
          </w:tcPr>
          <w:p w:rsidR="00A224A3" w:rsidRDefault="002745D1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党委常委会成员、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党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政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办</w:t>
            </w:r>
          </w:p>
        </w:tc>
        <w:tc>
          <w:tcPr>
            <w:tcW w:w="2835" w:type="dxa"/>
            <w:vAlign w:val="center"/>
          </w:tcPr>
          <w:p w:rsidR="00A224A3" w:rsidRDefault="002745D1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嘉陵江路校区综合服务中心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305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会议室</w:t>
            </w:r>
          </w:p>
        </w:tc>
        <w:tc>
          <w:tcPr>
            <w:tcW w:w="1134" w:type="dxa"/>
            <w:vAlign w:val="center"/>
          </w:tcPr>
          <w:p w:rsidR="00A224A3" w:rsidRDefault="002745D1">
            <w:pPr>
              <w:spacing w:line="400" w:lineRule="exact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校领导</w:t>
            </w:r>
          </w:p>
        </w:tc>
      </w:tr>
      <w:tr w:rsidR="00A224A3">
        <w:trPr>
          <w:trHeight w:val="143"/>
          <w:jc w:val="center"/>
        </w:trPr>
        <w:tc>
          <w:tcPr>
            <w:tcW w:w="994" w:type="dxa"/>
            <w:vMerge/>
            <w:vAlign w:val="center"/>
          </w:tcPr>
          <w:p w:rsidR="00A224A3" w:rsidRDefault="00A224A3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862" w:type="dxa"/>
            <w:vMerge/>
            <w:vAlign w:val="center"/>
          </w:tcPr>
          <w:p w:rsidR="00A224A3" w:rsidRDefault="00A224A3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1635" w:type="dxa"/>
            <w:vAlign w:val="center"/>
          </w:tcPr>
          <w:p w:rsidR="00A224A3" w:rsidRDefault="002745D1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之后</w:t>
            </w:r>
          </w:p>
        </w:tc>
        <w:tc>
          <w:tcPr>
            <w:tcW w:w="4858" w:type="dxa"/>
            <w:vAlign w:val="center"/>
          </w:tcPr>
          <w:p w:rsidR="00A224A3" w:rsidRDefault="002745D1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党委扩大会议</w:t>
            </w:r>
          </w:p>
        </w:tc>
        <w:tc>
          <w:tcPr>
            <w:tcW w:w="3402" w:type="dxa"/>
            <w:vAlign w:val="center"/>
          </w:tcPr>
          <w:p w:rsidR="00A224A3" w:rsidRDefault="002745D1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党政办通知</w:t>
            </w:r>
          </w:p>
        </w:tc>
        <w:tc>
          <w:tcPr>
            <w:tcW w:w="2835" w:type="dxa"/>
            <w:vAlign w:val="center"/>
          </w:tcPr>
          <w:p w:rsidR="00A224A3" w:rsidRDefault="002745D1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嘉陵江路校区综合服务中心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305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会议室</w:t>
            </w:r>
          </w:p>
        </w:tc>
        <w:tc>
          <w:tcPr>
            <w:tcW w:w="1134" w:type="dxa"/>
            <w:vAlign w:val="center"/>
          </w:tcPr>
          <w:p w:rsidR="00A224A3" w:rsidRDefault="002745D1">
            <w:pPr>
              <w:spacing w:line="400" w:lineRule="exact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校领导</w:t>
            </w:r>
          </w:p>
        </w:tc>
      </w:tr>
      <w:tr w:rsidR="00A224A3">
        <w:trPr>
          <w:trHeight w:val="143"/>
          <w:jc w:val="center"/>
        </w:trPr>
        <w:tc>
          <w:tcPr>
            <w:tcW w:w="994" w:type="dxa"/>
            <w:vMerge/>
            <w:vAlign w:val="center"/>
          </w:tcPr>
          <w:p w:rsidR="00A224A3" w:rsidRDefault="00A224A3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862" w:type="dxa"/>
            <w:vMerge/>
            <w:vAlign w:val="center"/>
          </w:tcPr>
          <w:p w:rsidR="00A224A3" w:rsidRDefault="00A224A3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1635" w:type="dxa"/>
            <w:vAlign w:val="center"/>
          </w:tcPr>
          <w:p w:rsidR="00A224A3" w:rsidRDefault="002745D1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之后</w:t>
            </w:r>
          </w:p>
        </w:tc>
        <w:tc>
          <w:tcPr>
            <w:tcW w:w="4858" w:type="dxa"/>
            <w:vAlign w:val="center"/>
          </w:tcPr>
          <w:p w:rsidR="00A224A3" w:rsidRDefault="002745D1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安全稳定工作会议</w:t>
            </w:r>
          </w:p>
        </w:tc>
        <w:tc>
          <w:tcPr>
            <w:tcW w:w="3402" w:type="dxa"/>
            <w:vAlign w:val="center"/>
          </w:tcPr>
          <w:p w:rsidR="00A224A3" w:rsidRDefault="002745D1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党政办通知</w:t>
            </w:r>
          </w:p>
        </w:tc>
        <w:tc>
          <w:tcPr>
            <w:tcW w:w="2835" w:type="dxa"/>
            <w:vAlign w:val="center"/>
          </w:tcPr>
          <w:p w:rsidR="00A224A3" w:rsidRDefault="002745D1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嘉陵江路校区综合服务中心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305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会议室</w:t>
            </w:r>
          </w:p>
        </w:tc>
        <w:tc>
          <w:tcPr>
            <w:tcW w:w="1134" w:type="dxa"/>
            <w:vAlign w:val="center"/>
          </w:tcPr>
          <w:p w:rsidR="00A224A3" w:rsidRDefault="002745D1">
            <w:pPr>
              <w:spacing w:line="400" w:lineRule="exact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校领导</w:t>
            </w:r>
          </w:p>
        </w:tc>
      </w:tr>
      <w:tr w:rsidR="00A224A3">
        <w:trPr>
          <w:trHeight w:val="143"/>
          <w:jc w:val="center"/>
        </w:trPr>
        <w:tc>
          <w:tcPr>
            <w:tcW w:w="994" w:type="dxa"/>
            <w:vMerge w:val="restart"/>
            <w:vAlign w:val="center"/>
          </w:tcPr>
          <w:p w:rsidR="00A224A3" w:rsidRDefault="002745D1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7</w:t>
            </w:r>
          </w:p>
        </w:tc>
        <w:tc>
          <w:tcPr>
            <w:tcW w:w="862" w:type="dxa"/>
            <w:vMerge w:val="restart"/>
            <w:vAlign w:val="center"/>
          </w:tcPr>
          <w:p w:rsidR="00A224A3" w:rsidRDefault="002745D1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二</w:t>
            </w:r>
          </w:p>
        </w:tc>
        <w:tc>
          <w:tcPr>
            <w:tcW w:w="1635" w:type="dxa"/>
            <w:vAlign w:val="center"/>
          </w:tcPr>
          <w:p w:rsidR="00A224A3" w:rsidRDefault="002745D1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上午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9:00</w:t>
            </w:r>
          </w:p>
        </w:tc>
        <w:tc>
          <w:tcPr>
            <w:tcW w:w="4858" w:type="dxa"/>
            <w:vAlign w:val="center"/>
          </w:tcPr>
          <w:p w:rsidR="00A224A3" w:rsidRDefault="002745D1">
            <w:pPr>
              <w:pStyle w:val="paragraph"/>
              <w:spacing w:before="0" w:beforeAutospacing="0" w:after="0" w:afterAutospacing="0" w:line="400" w:lineRule="atLeast"/>
              <w:jc w:val="center"/>
            </w:pPr>
            <w:r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学院研究生中期考核安排</w:t>
            </w:r>
          </w:p>
        </w:tc>
        <w:tc>
          <w:tcPr>
            <w:tcW w:w="3402" w:type="dxa"/>
            <w:vAlign w:val="center"/>
          </w:tcPr>
          <w:p w:rsidR="00A224A3" w:rsidRDefault="002745D1">
            <w:pPr>
              <w:pStyle w:val="paragraph"/>
              <w:spacing w:before="0" w:beforeAutospacing="0" w:after="0" w:afterAutospacing="0" w:line="400" w:lineRule="atLeast"/>
              <w:jc w:val="center"/>
            </w:pPr>
            <w:r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各学位点负责人</w:t>
            </w:r>
          </w:p>
        </w:tc>
        <w:tc>
          <w:tcPr>
            <w:tcW w:w="2835" w:type="dxa"/>
            <w:vAlign w:val="center"/>
          </w:tcPr>
          <w:p w:rsidR="00A224A3" w:rsidRDefault="002745D1">
            <w:pPr>
              <w:pStyle w:val="paragraph"/>
              <w:spacing w:before="0" w:beforeAutospacing="0" w:after="0" w:afterAutospacing="0" w:line="400" w:lineRule="atLeast"/>
              <w:jc w:val="center"/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嘉陵江路校区中央院系区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 xml:space="preserve">C1-2 </w:t>
            </w:r>
            <w:r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601</w:t>
            </w:r>
          </w:p>
        </w:tc>
        <w:tc>
          <w:tcPr>
            <w:tcW w:w="1134" w:type="dxa"/>
            <w:vAlign w:val="center"/>
          </w:tcPr>
          <w:p w:rsidR="00A224A3" w:rsidRDefault="002745D1">
            <w:pPr>
              <w:pStyle w:val="paragraph"/>
              <w:spacing w:before="0" w:beforeAutospacing="0" w:after="0" w:afterAutospacing="0" w:line="400" w:lineRule="atLeast"/>
              <w:jc w:val="center"/>
            </w:pPr>
            <w:r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董德坤</w:t>
            </w:r>
          </w:p>
        </w:tc>
      </w:tr>
      <w:tr w:rsidR="00A224A3">
        <w:trPr>
          <w:trHeight w:val="143"/>
          <w:jc w:val="center"/>
        </w:trPr>
        <w:tc>
          <w:tcPr>
            <w:tcW w:w="994" w:type="dxa"/>
            <w:vMerge/>
            <w:vAlign w:val="center"/>
          </w:tcPr>
          <w:p w:rsidR="00A224A3" w:rsidRDefault="00A224A3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862" w:type="dxa"/>
            <w:vMerge/>
            <w:vAlign w:val="center"/>
          </w:tcPr>
          <w:p w:rsidR="00A224A3" w:rsidRDefault="00A224A3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1635" w:type="dxa"/>
            <w:vAlign w:val="center"/>
          </w:tcPr>
          <w:p w:rsidR="00A224A3" w:rsidRDefault="002745D1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下午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2: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30</w:t>
            </w:r>
          </w:p>
        </w:tc>
        <w:tc>
          <w:tcPr>
            <w:tcW w:w="4858" w:type="dxa"/>
            <w:vAlign w:val="center"/>
          </w:tcPr>
          <w:p w:rsidR="00A224A3" w:rsidRDefault="002745D1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大学外语四六级考试协调会</w:t>
            </w:r>
          </w:p>
        </w:tc>
        <w:tc>
          <w:tcPr>
            <w:tcW w:w="3402" w:type="dxa"/>
            <w:vAlign w:val="center"/>
          </w:tcPr>
          <w:p w:rsidR="00A224A3" w:rsidRDefault="002745D1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教务处通知</w:t>
            </w:r>
          </w:p>
        </w:tc>
        <w:tc>
          <w:tcPr>
            <w:tcW w:w="2835" w:type="dxa"/>
            <w:vAlign w:val="center"/>
          </w:tcPr>
          <w:p w:rsidR="00A224A3" w:rsidRDefault="002745D1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嘉陵江路校区现代教育中心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2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12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会议室</w:t>
            </w:r>
          </w:p>
        </w:tc>
        <w:tc>
          <w:tcPr>
            <w:tcW w:w="1134" w:type="dxa"/>
            <w:vAlign w:val="center"/>
          </w:tcPr>
          <w:p w:rsidR="00A224A3" w:rsidRDefault="002745D1">
            <w:pPr>
              <w:spacing w:line="400" w:lineRule="exact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校领导</w:t>
            </w:r>
          </w:p>
        </w:tc>
      </w:tr>
      <w:tr w:rsidR="00A224A3">
        <w:trPr>
          <w:trHeight w:val="143"/>
          <w:jc w:val="center"/>
        </w:trPr>
        <w:tc>
          <w:tcPr>
            <w:tcW w:w="994" w:type="dxa"/>
            <w:vMerge/>
            <w:vAlign w:val="center"/>
          </w:tcPr>
          <w:p w:rsidR="00A224A3" w:rsidRDefault="00A224A3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862" w:type="dxa"/>
            <w:vMerge/>
            <w:vAlign w:val="center"/>
          </w:tcPr>
          <w:p w:rsidR="00A224A3" w:rsidRDefault="00A224A3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1635" w:type="dxa"/>
            <w:vAlign w:val="center"/>
          </w:tcPr>
          <w:p w:rsidR="00A224A3" w:rsidRDefault="002745D1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之后</w:t>
            </w:r>
          </w:p>
        </w:tc>
        <w:tc>
          <w:tcPr>
            <w:tcW w:w="4858" w:type="dxa"/>
            <w:vAlign w:val="center"/>
          </w:tcPr>
          <w:p w:rsidR="00A224A3" w:rsidRDefault="002745D1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毕业生离校工作协调会</w:t>
            </w:r>
          </w:p>
        </w:tc>
        <w:tc>
          <w:tcPr>
            <w:tcW w:w="3402" w:type="dxa"/>
            <w:vAlign w:val="center"/>
          </w:tcPr>
          <w:p w:rsidR="00A224A3" w:rsidRDefault="002745D1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教务处通知</w:t>
            </w:r>
          </w:p>
        </w:tc>
        <w:tc>
          <w:tcPr>
            <w:tcW w:w="2835" w:type="dxa"/>
            <w:vAlign w:val="center"/>
          </w:tcPr>
          <w:p w:rsidR="00A224A3" w:rsidRDefault="002745D1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嘉陵江路校区现代教育中心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2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12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会议室</w:t>
            </w:r>
          </w:p>
        </w:tc>
        <w:tc>
          <w:tcPr>
            <w:tcW w:w="1134" w:type="dxa"/>
            <w:vAlign w:val="center"/>
          </w:tcPr>
          <w:p w:rsidR="00A224A3" w:rsidRDefault="002745D1">
            <w:pPr>
              <w:spacing w:line="400" w:lineRule="exact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校领导</w:t>
            </w:r>
          </w:p>
        </w:tc>
      </w:tr>
      <w:tr w:rsidR="00A224A3">
        <w:trPr>
          <w:trHeight w:val="143"/>
          <w:jc w:val="center"/>
        </w:trPr>
        <w:tc>
          <w:tcPr>
            <w:tcW w:w="994" w:type="dxa"/>
            <w:vMerge/>
            <w:vAlign w:val="center"/>
          </w:tcPr>
          <w:p w:rsidR="00A224A3" w:rsidRDefault="00A224A3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862" w:type="dxa"/>
            <w:vMerge/>
            <w:vAlign w:val="center"/>
          </w:tcPr>
          <w:p w:rsidR="00A224A3" w:rsidRDefault="00A224A3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1635" w:type="dxa"/>
            <w:vAlign w:val="center"/>
          </w:tcPr>
          <w:p w:rsidR="00A224A3" w:rsidRDefault="002745D1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下午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2: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30</w:t>
            </w:r>
          </w:p>
        </w:tc>
        <w:tc>
          <w:tcPr>
            <w:tcW w:w="4858" w:type="dxa"/>
            <w:vAlign w:val="center"/>
          </w:tcPr>
          <w:p w:rsidR="00A224A3" w:rsidRDefault="002745D1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研究生教育教学工作会</w:t>
            </w:r>
          </w:p>
        </w:tc>
        <w:tc>
          <w:tcPr>
            <w:tcW w:w="3402" w:type="dxa"/>
            <w:vAlign w:val="center"/>
          </w:tcPr>
          <w:p w:rsidR="00A224A3" w:rsidRDefault="002745D1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研究生处通知</w:t>
            </w:r>
          </w:p>
        </w:tc>
        <w:tc>
          <w:tcPr>
            <w:tcW w:w="2835" w:type="dxa"/>
            <w:vAlign w:val="center"/>
          </w:tcPr>
          <w:p w:rsidR="00A224A3" w:rsidRDefault="002745D1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嘉陵江路校区综合服务中心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305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会议室</w:t>
            </w:r>
          </w:p>
        </w:tc>
        <w:tc>
          <w:tcPr>
            <w:tcW w:w="1134" w:type="dxa"/>
            <w:vAlign w:val="center"/>
          </w:tcPr>
          <w:p w:rsidR="00A224A3" w:rsidRDefault="002745D1">
            <w:pPr>
              <w:spacing w:line="400" w:lineRule="exact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校领导</w:t>
            </w:r>
          </w:p>
        </w:tc>
      </w:tr>
      <w:tr w:rsidR="00A224A3">
        <w:trPr>
          <w:trHeight w:val="143"/>
          <w:jc w:val="center"/>
        </w:trPr>
        <w:tc>
          <w:tcPr>
            <w:tcW w:w="994" w:type="dxa"/>
            <w:vMerge w:val="restart"/>
            <w:vAlign w:val="center"/>
          </w:tcPr>
          <w:p w:rsidR="00A224A3" w:rsidRDefault="002745D1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8</w:t>
            </w:r>
          </w:p>
        </w:tc>
        <w:tc>
          <w:tcPr>
            <w:tcW w:w="862" w:type="dxa"/>
            <w:vMerge w:val="restart"/>
            <w:vAlign w:val="center"/>
          </w:tcPr>
          <w:p w:rsidR="00A224A3" w:rsidRDefault="002745D1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三</w:t>
            </w:r>
          </w:p>
        </w:tc>
        <w:tc>
          <w:tcPr>
            <w:tcW w:w="1635" w:type="dxa"/>
            <w:vAlign w:val="center"/>
          </w:tcPr>
          <w:p w:rsidR="00A224A3" w:rsidRDefault="002745D1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上午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8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:30</w:t>
            </w:r>
          </w:p>
        </w:tc>
        <w:tc>
          <w:tcPr>
            <w:tcW w:w="4858" w:type="dxa"/>
            <w:vAlign w:val="center"/>
          </w:tcPr>
          <w:p w:rsidR="00A224A3" w:rsidRDefault="002745D1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第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1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2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次校长办公会议</w:t>
            </w:r>
          </w:p>
        </w:tc>
        <w:tc>
          <w:tcPr>
            <w:tcW w:w="3402" w:type="dxa"/>
            <w:vAlign w:val="center"/>
          </w:tcPr>
          <w:p w:rsidR="00A224A3" w:rsidRDefault="002745D1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校长办公会成员、党政办</w:t>
            </w:r>
          </w:p>
        </w:tc>
        <w:tc>
          <w:tcPr>
            <w:tcW w:w="2835" w:type="dxa"/>
            <w:vAlign w:val="center"/>
          </w:tcPr>
          <w:p w:rsidR="00A224A3" w:rsidRDefault="002745D1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嘉陵江路校区综合服务中心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1010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会议室</w:t>
            </w:r>
          </w:p>
        </w:tc>
        <w:tc>
          <w:tcPr>
            <w:tcW w:w="1134" w:type="dxa"/>
            <w:vAlign w:val="center"/>
          </w:tcPr>
          <w:p w:rsidR="00A224A3" w:rsidRDefault="002745D1">
            <w:pPr>
              <w:spacing w:line="400" w:lineRule="exact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校领导</w:t>
            </w:r>
          </w:p>
        </w:tc>
      </w:tr>
      <w:tr w:rsidR="00A224A3">
        <w:trPr>
          <w:trHeight w:val="143"/>
          <w:jc w:val="center"/>
        </w:trPr>
        <w:tc>
          <w:tcPr>
            <w:tcW w:w="994" w:type="dxa"/>
            <w:vMerge/>
            <w:vAlign w:val="center"/>
          </w:tcPr>
          <w:p w:rsidR="00A224A3" w:rsidRDefault="00A224A3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862" w:type="dxa"/>
            <w:vMerge/>
            <w:vAlign w:val="center"/>
          </w:tcPr>
          <w:p w:rsidR="00A224A3" w:rsidRDefault="00A224A3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1635" w:type="dxa"/>
            <w:vAlign w:val="center"/>
          </w:tcPr>
          <w:p w:rsidR="00A224A3" w:rsidRDefault="002745D1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下午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2:30</w:t>
            </w:r>
          </w:p>
        </w:tc>
        <w:tc>
          <w:tcPr>
            <w:tcW w:w="4858" w:type="dxa"/>
            <w:vAlign w:val="center"/>
          </w:tcPr>
          <w:p w:rsidR="00A224A3" w:rsidRDefault="002745D1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体育运动委员会会议</w:t>
            </w:r>
          </w:p>
        </w:tc>
        <w:tc>
          <w:tcPr>
            <w:tcW w:w="3402" w:type="dxa"/>
            <w:vAlign w:val="center"/>
          </w:tcPr>
          <w:p w:rsidR="00A224A3" w:rsidRDefault="002745D1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体育运动委员会成员</w:t>
            </w:r>
          </w:p>
        </w:tc>
        <w:tc>
          <w:tcPr>
            <w:tcW w:w="2835" w:type="dxa"/>
            <w:vAlign w:val="center"/>
          </w:tcPr>
          <w:p w:rsidR="00A224A3" w:rsidRDefault="002745D1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嘉陵江路校区综合服务中心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305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会议室</w:t>
            </w:r>
          </w:p>
        </w:tc>
        <w:tc>
          <w:tcPr>
            <w:tcW w:w="1134" w:type="dxa"/>
            <w:vAlign w:val="center"/>
          </w:tcPr>
          <w:p w:rsidR="00A224A3" w:rsidRDefault="002745D1">
            <w:pPr>
              <w:spacing w:line="400" w:lineRule="exact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校领导</w:t>
            </w:r>
          </w:p>
        </w:tc>
      </w:tr>
      <w:tr w:rsidR="00A224A3">
        <w:trPr>
          <w:trHeight w:val="143"/>
          <w:jc w:val="center"/>
        </w:trPr>
        <w:tc>
          <w:tcPr>
            <w:tcW w:w="994" w:type="dxa"/>
            <w:vAlign w:val="center"/>
          </w:tcPr>
          <w:p w:rsidR="00A224A3" w:rsidRDefault="002745D1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9</w:t>
            </w:r>
          </w:p>
        </w:tc>
        <w:tc>
          <w:tcPr>
            <w:tcW w:w="862" w:type="dxa"/>
            <w:vAlign w:val="center"/>
          </w:tcPr>
          <w:p w:rsidR="00A224A3" w:rsidRDefault="002745D1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四</w:t>
            </w:r>
          </w:p>
        </w:tc>
        <w:tc>
          <w:tcPr>
            <w:tcW w:w="1635" w:type="dxa"/>
            <w:vAlign w:val="center"/>
          </w:tcPr>
          <w:p w:rsidR="00A224A3" w:rsidRDefault="002745D1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下午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2:30</w:t>
            </w:r>
          </w:p>
        </w:tc>
        <w:tc>
          <w:tcPr>
            <w:tcW w:w="4858" w:type="dxa"/>
            <w:vAlign w:val="center"/>
          </w:tcPr>
          <w:p w:rsidR="00A224A3" w:rsidRDefault="002745D1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青年教师学科研讨会</w:t>
            </w:r>
          </w:p>
        </w:tc>
        <w:tc>
          <w:tcPr>
            <w:tcW w:w="3402" w:type="dxa"/>
            <w:vAlign w:val="center"/>
          </w:tcPr>
          <w:p w:rsidR="00A224A3" w:rsidRDefault="002745D1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发展规划与学科建设处通知</w:t>
            </w:r>
          </w:p>
        </w:tc>
        <w:tc>
          <w:tcPr>
            <w:tcW w:w="2835" w:type="dxa"/>
            <w:vAlign w:val="center"/>
          </w:tcPr>
          <w:p w:rsidR="00A224A3" w:rsidRDefault="002745D1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嘉陵江路校区综合服务中心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305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会议室</w:t>
            </w:r>
          </w:p>
        </w:tc>
        <w:tc>
          <w:tcPr>
            <w:tcW w:w="1134" w:type="dxa"/>
            <w:vAlign w:val="center"/>
          </w:tcPr>
          <w:p w:rsidR="00A224A3" w:rsidRDefault="002745D1">
            <w:pPr>
              <w:spacing w:line="400" w:lineRule="exact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校领导</w:t>
            </w:r>
          </w:p>
        </w:tc>
      </w:tr>
      <w:tr w:rsidR="00A224A3">
        <w:trPr>
          <w:trHeight w:val="143"/>
          <w:jc w:val="center"/>
        </w:trPr>
        <w:tc>
          <w:tcPr>
            <w:tcW w:w="994" w:type="dxa"/>
            <w:vMerge w:val="restart"/>
            <w:vAlign w:val="center"/>
          </w:tcPr>
          <w:p w:rsidR="00A224A3" w:rsidRDefault="002745D1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1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0</w:t>
            </w:r>
          </w:p>
        </w:tc>
        <w:tc>
          <w:tcPr>
            <w:tcW w:w="862" w:type="dxa"/>
            <w:vMerge w:val="restart"/>
            <w:vAlign w:val="center"/>
          </w:tcPr>
          <w:p w:rsidR="00A224A3" w:rsidRDefault="002745D1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五</w:t>
            </w:r>
          </w:p>
        </w:tc>
        <w:tc>
          <w:tcPr>
            <w:tcW w:w="1635" w:type="dxa"/>
            <w:vAlign w:val="center"/>
          </w:tcPr>
          <w:p w:rsidR="00A224A3" w:rsidRDefault="002745D1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上午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8:30</w:t>
            </w:r>
          </w:p>
        </w:tc>
        <w:tc>
          <w:tcPr>
            <w:tcW w:w="4858" w:type="dxa"/>
            <w:vAlign w:val="center"/>
          </w:tcPr>
          <w:p w:rsidR="00A224A3" w:rsidRDefault="002745D1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党委常委会会议</w:t>
            </w:r>
          </w:p>
        </w:tc>
        <w:tc>
          <w:tcPr>
            <w:tcW w:w="3402" w:type="dxa"/>
            <w:vAlign w:val="center"/>
          </w:tcPr>
          <w:p w:rsidR="00A224A3" w:rsidRDefault="002745D1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党委常委会成员、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党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政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办</w:t>
            </w:r>
          </w:p>
        </w:tc>
        <w:tc>
          <w:tcPr>
            <w:tcW w:w="2835" w:type="dxa"/>
            <w:vAlign w:val="center"/>
          </w:tcPr>
          <w:p w:rsidR="00A224A3" w:rsidRDefault="002745D1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嘉陵江路校区综合服务中心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305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会议室</w:t>
            </w:r>
          </w:p>
        </w:tc>
        <w:tc>
          <w:tcPr>
            <w:tcW w:w="1134" w:type="dxa"/>
            <w:vAlign w:val="center"/>
          </w:tcPr>
          <w:p w:rsidR="00A224A3" w:rsidRDefault="002745D1">
            <w:pPr>
              <w:spacing w:line="400" w:lineRule="exact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校领导</w:t>
            </w:r>
          </w:p>
        </w:tc>
      </w:tr>
      <w:tr w:rsidR="00A224A3">
        <w:trPr>
          <w:trHeight w:val="143"/>
          <w:jc w:val="center"/>
        </w:trPr>
        <w:tc>
          <w:tcPr>
            <w:tcW w:w="994" w:type="dxa"/>
            <w:vMerge/>
            <w:vAlign w:val="center"/>
          </w:tcPr>
          <w:p w:rsidR="00A224A3" w:rsidRDefault="00A224A3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862" w:type="dxa"/>
            <w:vMerge/>
            <w:vAlign w:val="center"/>
          </w:tcPr>
          <w:p w:rsidR="00A224A3" w:rsidRDefault="00A224A3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1635" w:type="dxa"/>
            <w:vAlign w:val="center"/>
          </w:tcPr>
          <w:p w:rsidR="00A224A3" w:rsidRDefault="002745D1" w:rsidP="00727551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下午</w:t>
            </w:r>
            <w:r w:rsidR="00727551">
              <w:rPr>
                <w:rFonts w:ascii="黑体" w:eastAsia="黑体" w:hAnsi="黑体" w:cs="黑体" w:hint="eastAsia"/>
                <w:bCs/>
                <w:sz w:val="28"/>
                <w:szCs w:val="28"/>
              </w:rPr>
              <w:t>2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:30</w:t>
            </w:r>
          </w:p>
        </w:tc>
        <w:tc>
          <w:tcPr>
            <w:tcW w:w="4858" w:type="dxa"/>
            <w:vAlign w:val="center"/>
          </w:tcPr>
          <w:p w:rsidR="00A224A3" w:rsidRDefault="002745D1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学院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2022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届校友联络员聘任仪式</w:t>
            </w:r>
          </w:p>
        </w:tc>
        <w:tc>
          <w:tcPr>
            <w:tcW w:w="3402" w:type="dxa"/>
            <w:vAlign w:val="center"/>
          </w:tcPr>
          <w:p w:rsidR="00A224A3" w:rsidRDefault="002745D1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院长、党委副书记、毕业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lastRenderedPageBreak/>
              <w:t>生辅导员</w:t>
            </w:r>
          </w:p>
        </w:tc>
        <w:tc>
          <w:tcPr>
            <w:tcW w:w="2835" w:type="dxa"/>
            <w:vAlign w:val="center"/>
          </w:tcPr>
          <w:p w:rsidR="00A224A3" w:rsidRDefault="002745D1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lastRenderedPageBreak/>
              <w:t>嘉陵江路校区中央院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lastRenderedPageBreak/>
              <w:t>系区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 xml:space="preserve">C1-2 </w:t>
            </w:r>
            <w:r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6</w:t>
            </w:r>
            <w:r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134" w:type="dxa"/>
            <w:vAlign w:val="center"/>
          </w:tcPr>
          <w:p w:rsidR="00A224A3" w:rsidRDefault="002745D1">
            <w:pPr>
              <w:spacing w:line="400" w:lineRule="exact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lastRenderedPageBreak/>
              <w:t>王中帅</w:t>
            </w:r>
          </w:p>
        </w:tc>
      </w:tr>
      <w:tr w:rsidR="00A224A3">
        <w:trPr>
          <w:trHeight w:val="143"/>
          <w:jc w:val="center"/>
        </w:trPr>
        <w:tc>
          <w:tcPr>
            <w:tcW w:w="994" w:type="dxa"/>
            <w:vAlign w:val="center"/>
          </w:tcPr>
          <w:p w:rsidR="00A224A3" w:rsidRDefault="002745D1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lastRenderedPageBreak/>
              <w:t>1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1</w:t>
            </w:r>
          </w:p>
        </w:tc>
        <w:tc>
          <w:tcPr>
            <w:tcW w:w="862" w:type="dxa"/>
            <w:vAlign w:val="center"/>
          </w:tcPr>
          <w:p w:rsidR="00A224A3" w:rsidRDefault="002745D1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六</w:t>
            </w:r>
          </w:p>
        </w:tc>
        <w:tc>
          <w:tcPr>
            <w:tcW w:w="1635" w:type="dxa"/>
            <w:vAlign w:val="center"/>
          </w:tcPr>
          <w:p w:rsidR="00A224A3" w:rsidRDefault="002745D1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全天</w:t>
            </w:r>
          </w:p>
        </w:tc>
        <w:tc>
          <w:tcPr>
            <w:tcW w:w="12229" w:type="dxa"/>
            <w:gridSpan w:val="4"/>
            <w:vAlign w:val="center"/>
          </w:tcPr>
          <w:p w:rsidR="00A224A3" w:rsidRDefault="002745D1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大学外语四六级考试</w:t>
            </w:r>
          </w:p>
        </w:tc>
      </w:tr>
    </w:tbl>
    <w:p w:rsidR="00A224A3" w:rsidRDefault="002745D1">
      <w:pPr>
        <w:numPr>
          <w:ilvl w:val="0"/>
          <w:numId w:val="1"/>
        </w:numPr>
        <w:snapToGrid w:val="0"/>
        <w:ind w:leftChars="350" w:left="1295" w:hangingChars="200" w:hanging="560"/>
        <w:rPr>
          <w:rFonts w:ascii="黑体" w:eastAsia="黑体" w:hAnsi="黑体" w:cs="黑体"/>
          <w:bCs/>
          <w:sz w:val="28"/>
          <w:szCs w:val="30"/>
        </w:rPr>
      </w:pPr>
      <w:r>
        <w:rPr>
          <w:rFonts w:ascii="黑体" w:eastAsia="黑体" w:hAnsi="黑体" w:cs="黑体" w:hint="eastAsia"/>
          <w:bCs/>
          <w:sz w:val="28"/>
          <w:szCs w:val="30"/>
        </w:rPr>
        <w:t>活动安排可能根据实际情况做出调整，具体时间地点以实际通知为准</w:t>
      </w:r>
      <w:r>
        <w:rPr>
          <w:rFonts w:ascii="黑体" w:eastAsia="黑体" w:hAnsi="黑体" w:cs="黑体"/>
          <w:bCs/>
          <w:sz w:val="28"/>
          <w:szCs w:val="30"/>
        </w:rPr>
        <w:t>。</w:t>
      </w:r>
    </w:p>
    <w:p w:rsidR="00A224A3" w:rsidRDefault="00A224A3">
      <w:pPr>
        <w:snapToGrid w:val="0"/>
        <w:ind w:left="1295"/>
        <w:rPr>
          <w:rFonts w:ascii="黑体" w:eastAsia="黑体" w:hAnsi="黑体" w:cs="黑体"/>
          <w:bCs/>
          <w:sz w:val="28"/>
          <w:szCs w:val="30"/>
        </w:rPr>
      </w:pPr>
    </w:p>
    <w:p w:rsidR="00A224A3" w:rsidRDefault="00A224A3">
      <w:pPr>
        <w:snapToGrid w:val="0"/>
        <w:ind w:left="1295"/>
        <w:rPr>
          <w:rFonts w:ascii="黑体" w:eastAsia="黑体" w:hAnsi="黑体" w:cs="黑体"/>
          <w:bCs/>
          <w:sz w:val="28"/>
          <w:szCs w:val="30"/>
        </w:rPr>
      </w:pPr>
      <w:bookmarkStart w:id="0" w:name="_GoBack"/>
      <w:bookmarkEnd w:id="0"/>
    </w:p>
    <w:p w:rsidR="00A224A3" w:rsidRDefault="002745D1">
      <w:pPr>
        <w:tabs>
          <w:tab w:val="left" w:pos="9300"/>
        </w:tabs>
        <w:snapToGrid w:val="0"/>
        <w:rPr>
          <w:rFonts w:ascii="方正小标宋_GBK" w:eastAsia="方正小标宋_GBK" w:hAnsi="方正小标宋简体" w:cs="方正小标宋简体"/>
          <w:sz w:val="44"/>
          <w:szCs w:val="21"/>
        </w:rPr>
      </w:pPr>
      <w:r>
        <w:rPr>
          <w:rFonts w:ascii="方正小标宋_GBK" w:eastAsia="方正小标宋_GBK" w:hAnsi="方正小标宋简体" w:cs="方正小标宋简体" w:hint="eastAsia"/>
          <w:sz w:val="44"/>
          <w:szCs w:val="21"/>
        </w:rPr>
        <w:t xml:space="preserve">                                               </w:t>
      </w:r>
      <w:r>
        <w:rPr>
          <w:rFonts w:ascii="方正小标宋_GBK" w:eastAsia="方正小标宋_GBK" w:hAnsi="方正小标宋简体" w:cs="方正小标宋简体"/>
          <w:sz w:val="44"/>
          <w:szCs w:val="21"/>
        </w:rPr>
        <w:t xml:space="preserve">  </w:t>
      </w:r>
      <w:r>
        <w:rPr>
          <w:rFonts w:ascii="黑体" w:eastAsia="黑体" w:hAnsi="黑体" w:cs="黑体"/>
          <w:sz w:val="28"/>
          <w:szCs w:val="28"/>
        </w:rPr>
        <w:t xml:space="preserve"> </w:t>
      </w:r>
      <w:r>
        <w:rPr>
          <w:rFonts w:ascii="黑体" w:eastAsia="黑体" w:hAnsi="黑体" w:cs="黑体"/>
          <w:sz w:val="28"/>
          <w:szCs w:val="28"/>
        </w:rPr>
        <w:t>党总支</w:t>
      </w:r>
      <w:r>
        <w:rPr>
          <w:rFonts w:ascii="黑体" w:eastAsia="黑体" w:hAnsi="黑体" w:cs="黑体" w:hint="eastAsia"/>
          <w:sz w:val="28"/>
          <w:szCs w:val="28"/>
        </w:rPr>
        <w:t>、党政</w:t>
      </w:r>
      <w:r>
        <w:rPr>
          <w:rFonts w:ascii="黑体" w:eastAsia="黑体" w:hAnsi="黑体" w:cs="黑体"/>
          <w:sz w:val="28"/>
          <w:szCs w:val="28"/>
        </w:rPr>
        <w:t>办公室</w:t>
      </w:r>
    </w:p>
    <w:p w:rsidR="00A224A3" w:rsidRDefault="002745D1">
      <w:pPr>
        <w:tabs>
          <w:tab w:val="left" w:pos="9300"/>
        </w:tabs>
        <w:snapToGrid w:val="0"/>
        <w:rPr>
          <w:rFonts w:ascii="方正小标宋_GBK" w:eastAsia="方正小标宋_GBK" w:hAnsi="方正小标宋简体" w:cs="方正小标宋简体"/>
          <w:sz w:val="44"/>
          <w:szCs w:val="21"/>
        </w:rPr>
      </w:pPr>
      <w:r>
        <w:rPr>
          <w:rFonts w:ascii="方正小标宋_GBK" w:eastAsia="方正小标宋_GBK" w:hAnsi="方正小标宋简体" w:cs="方正小标宋简体" w:hint="eastAsia"/>
          <w:sz w:val="44"/>
          <w:szCs w:val="21"/>
        </w:rPr>
        <w:t xml:space="preserve">                                               </w:t>
      </w:r>
      <w:r>
        <w:rPr>
          <w:rFonts w:ascii="方正小标宋_GBK" w:eastAsia="方正小标宋_GBK" w:hAnsi="方正小标宋简体" w:cs="方正小标宋简体"/>
          <w:sz w:val="44"/>
          <w:szCs w:val="21"/>
        </w:rPr>
        <w:t xml:space="preserve">    </w:t>
      </w:r>
      <w:r>
        <w:rPr>
          <w:rFonts w:ascii="方正小标宋_GBK" w:eastAsia="方正小标宋_GBK" w:hAnsi="方正小标宋简体" w:cs="方正小标宋简体" w:hint="eastAsia"/>
          <w:sz w:val="44"/>
          <w:szCs w:val="21"/>
        </w:rPr>
        <w:t xml:space="preserve"> </w:t>
      </w:r>
      <w:r>
        <w:rPr>
          <w:rFonts w:ascii="黑体" w:eastAsia="黑体" w:hAnsi="黑体" w:cs="黑体"/>
          <w:sz w:val="28"/>
          <w:szCs w:val="28"/>
        </w:rPr>
        <w:t>6</w:t>
      </w:r>
      <w:r>
        <w:rPr>
          <w:rFonts w:ascii="黑体" w:eastAsia="黑体" w:hAnsi="黑体" w:cs="黑体" w:hint="eastAsia"/>
          <w:sz w:val="28"/>
          <w:szCs w:val="28"/>
        </w:rPr>
        <w:t>月</w:t>
      </w:r>
      <w:r>
        <w:rPr>
          <w:rFonts w:ascii="黑体" w:eastAsia="黑体" w:hAnsi="黑体" w:cs="黑体" w:hint="eastAsia"/>
          <w:sz w:val="28"/>
          <w:szCs w:val="28"/>
        </w:rPr>
        <w:t>6</w:t>
      </w:r>
      <w:r>
        <w:rPr>
          <w:rFonts w:ascii="黑体" w:eastAsia="黑体" w:hAnsi="黑体" w:cs="黑体" w:hint="eastAsia"/>
          <w:sz w:val="28"/>
          <w:szCs w:val="28"/>
        </w:rPr>
        <w:t>日</w:t>
      </w:r>
    </w:p>
    <w:sectPr w:rsidR="00A224A3" w:rsidSect="00A224A3">
      <w:pgSz w:w="16838" w:h="11906" w:orient="landscape"/>
      <w:pgMar w:top="284" w:right="720" w:bottom="284" w:left="72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Microsoft YaHei UI"/>
    <w:charset w:val="86"/>
    <w:family w:val="auto"/>
    <w:pitch w:val="default"/>
    <w:sig w:usb0="00000000" w:usb1="00000000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44562"/>
    <w:multiLevelType w:val="singleLevel"/>
    <w:tmpl w:val="30F44562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HorizontalSpacing w:val="10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OTQ0YWQwOGI0Zjg3NTJjNzE3YWM2M2JlYjc4ZTBhNjcifQ=="/>
  </w:docVars>
  <w:rsids>
    <w:rsidRoot w:val="00953B4E"/>
    <w:rsid w:val="00001B98"/>
    <w:rsid w:val="000532CE"/>
    <w:rsid w:val="000717F2"/>
    <w:rsid w:val="00077BBC"/>
    <w:rsid w:val="000825B3"/>
    <w:rsid w:val="0017774D"/>
    <w:rsid w:val="00197C6B"/>
    <w:rsid w:val="002745D1"/>
    <w:rsid w:val="00295FAA"/>
    <w:rsid w:val="00302AD0"/>
    <w:rsid w:val="00385A90"/>
    <w:rsid w:val="004366A8"/>
    <w:rsid w:val="004A0532"/>
    <w:rsid w:val="004C166F"/>
    <w:rsid w:val="004C625D"/>
    <w:rsid w:val="005E0ADF"/>
    <w:rsid w:val="00621B0C"/>
    <w:rsid w:val="00663452"/>
    <w:rsid w:val="006B4222"/>
    <w:rsid w:val="006D5B5F"/>
    <w:rsid w:val="00727551"/>
    <w:rsid w:val="00730449"/>
    <w:rsid w:val="008C1EAA"/>
    <w:rsid w:val="00953B4E"/>
    <w:rsid w:val="00A224A3"/>
    <w:rsid w:val="00B54701"/>
    <w:rsid w:val="00B62C90"/>
    <w:rsid w:val="00C66E4E"/>
    <w:rsid w:val="00CD2B0F"/>
    <w:rsid w:val="00CE7A25"/>
    <w:rsid w:val="00CF0E4B"/>
    <w:rsid w:val="00D653A0"/>
    <w:rsid w:val="00E2332F"/>
    <w:rsid w:val="00E900CC"/>
    <w:rsid w:val="00EB0A25"/>
    <w:rsid w:val="00EC7644"/>
    <w:rsid w:val="00F63687"/>
    <w:rsid w:val="49723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宋体" w:hAnsi="Arial" w:cs="Arial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unhideWhenUsed="0" w:qFormat="1"/>
    <w:lsdException w:name="Table Grid" w:semiHidden="0" w:uiPriority="39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4A3"/>
    <w:pPr>
      <w:widowControl w:val="0"/>
      <w:jc w:val="both"/>
    </w:pPr>
    <w:rPr>
      <w:rFonts w:ascii="Times New Roman" w:hAnsi="Times New Roman" w:cs="Times New Roman"/>
      <w:kern w:val="2"/>
      <w:sz w:val="21"/>
    </w:rPr>
  </w:style>
  <w:style w:type="paragraph" w:styleId="1">
    <w:name w:val="heading 1"/>
    <w:basedOn w:val="a"/>
    <w:next w:val="a"/>
    <w:link w:val="1Char"/>
    <w:uiPriority w:val="9"/>
    <w:qFormat/>
    <w:rsid w:val="00A224A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qFormat/>
    <w:rsid w:val="00A224A3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A224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rsid w:val="00A224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39"/>
    <w:qFormat/>
    <w:rsid w:val="00A224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sid w:val="00A224A3"/>
    <w:rPr>
      <w:rFonts w:ascii="Times New Roman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A224A3"/>
    <w:rPr>
      <w:rFonts w:ascii="Times New Roman" w:hAnsi="Times New Roman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qFormat/>
    <w:rsid w:val="00A224A3"/>
    <w:rPr>
      <w:rFonts w:ascii="Times New Roman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A224A3"/>
    <w:pPr>
      <w:ind w:firstLineChars="200" w:firstLine="420"/>
    </w:pPr>
  </w:style>
  <w:style w:type="paragraph" w:styleId="a8">
    <w:name w:val="No Spacing"/>
    <w:uiPriority w:val="1"/>
    <w:qFormat/>
    <w:rsid w:val="00A224A3"/>
    <w:pPr>
      <w:widowControl w:val="0"/>
      <w:jc w:val="both"/>
    </w:pPr>
    <w:rPr>
      <w:rFonts w:ascii="Times New Roman" w:hAnsi="Times New Roman" w:cs="Times New Roman"/>
      <w:kern w:val="2"/>
      <w:sz w:val="21"/>
    </w:rPr>
  </w:style>
  <w:style w:type="character" w:customStyle="1" w:styleId="1Char">
    <w:name w:val="标题 1 Char"/>
    <w:basedOn w:val="a0"/>
    <w:link w:val="1"/>
    <w:uiPriority w:val="9"/>
    <w:qFormat/>
    <w:rsid w:val="00A224A3"/>
    <w:rPr>
      <w:rFonts w:ascii="Times New Roman" w:hAnsi="Times New Roman" w:cs="Times New Roman"/>
      <w:b/>
      <w:bCs/>
      <w:kern w:val="44"/>
      <w:sz w:val="44"/>
      <w:szCs w:val="44"/>
    </w:rPr>
  </w:style>
  <w:style w:type="paragraph" w:customStyle="1" w:styleId="paragraph">
    <w:name w:val="paragraph"/>
    <w:basedOn w:val="a"/>
    <w:qFormat/>
    <w:rsid w:val="00A224A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424B84-E0C3-463E-A0FF-9B458297F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189</cp:revision>
  <cp:lastPrinted>2022-05-27T09:59:00Z</cp:lastPrinted>
  <dcterms:created xsi:type="dcterms:W3CDTF">2016-04-08T00:29:00Z</dcterms:created>
  <dcterms:modified xsi:type="dcterms:W3CDTF">2022-06-13T02:04:00Z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2fc475ccc1b148a4bc2490b4f528bfdc</vt:lpwstr>
  </property>
</Properties>
</file>