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/>
        </w:rPr>
      </w:pPr>
    </w:p>
    <w:p>
      <w:pPr>
        <w:pStyle w:val="2"/>
        <w:spacing w:before="1"/>
        <w:rPr>
          <w:rFonts w:ascii="Times New Roman"/>
          <w:sz w:val="34"/>
        </w:rPr>
      </w:pPr>
    </w:p>
    <w:p>
      <w:pPr>
        <w:pStyle w:val="2"/>
        <w:ind w:left="660"/>
      </w:pPr>
      <w:r>
        <w:t>一、会议安排</w:t>
      </w:r>
    </w:p>
    <w:p>
      <w:pPr>
        <w:tabs>
          <w:tab w:val="left" w:pos="3221"/>
          <w:tab w:val="left" w:pos="3881"/>
          <w:tab w:val="left" w:pos="4541"/>
          <w:tab w:val="left" w:pos="5201"/>
          <w:tab w:val="left" w:pos="5861"/>
        </w:tabs>
        <w:spacing w:line="714" w:lineRule="exact"/>
        <w:ind w:left="660"/>
        <w:rPr>
          <w:rFonts w:ascii="Arial Unicode MS" w:eastAsia="Arial Unicode MS"/>
          <w:sz w:val="44"/>
        </w:rPr>
      </w:pPr>
      <w:r>
        <w:br w:type="column"/>
      </w:r>
      <w:r>
        <w:rPr>
          <w:rFonts w:hint="eastAsia" w:ascii="PMingLiU" w:eastAsia="PMingLiU"/>
          <w:sz w:val="44"/>
        </w:rPr>
        <w:t>7.13-7.19</w:t>
      </w:r>
      <w:r>
        <w:rPr>
          <w:rFonts w:hint="eastAsia" w:ascii="PMingLiU" w:eastAsia="PMingLiU"/>
          <w:spacing w:val="63"/>
          <w:sz w:val="44"/>
        </w:rPr>
        <w:t xml:space="preserve"> </w:t>
      </w:r>
      <w:r>
        <w:rPr>
          <w:rFonts w:hint="eastAsia" w:ascii="Arial Unicode MS" w:eastAsia="Arial Unicode MS"/>
          <w:sz w:val="44"/>
        </w:rPr>
        <w:t>一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</w:t>
      </w:r>
    </w:p>
    <w:p>
      <w:pPr>
        <w:spacing w:line="714" w:lineRule="exact"/>
        <w:rPr>
          <w:rFonts w:ascii="Arial Unicode MS" w:eastAsia="Arial Unicode MS"/>
          <w:sz w:val="44"/>
        </w:rPr>
        <w:sectPr>
          <w:type w:val="continuous"/>
          <w:pgSz w:w="16840" w:h="11910" w:orient="landscape"/>
          <w:pgMar w:top="740" w:right="760" w:bottom="280" w:left="760" w:header="720" w:footer="720" w:gutter="0"/>
          <w:cols w:equalWidth="0" w:num="2">
            <w:col w:w="2384" w:space="1795"/>
            <w:col w:w="11141"/>
          </w:cols>
        </w:sectPr>
      </w:pPr>
    </w:p>
    <w:p>
      <w:pPr>
        <w:pStyle w:val="2"/>
        <w:rPr>
          <w:rFonts w:ascii="Arial Unicode MS"/>
          <w:sz w:val="2"/>
        </w:rPr>
      </w:pPr>
    </w:p>
    <w:tbl>
      <w:tblPr>
        <w:tblStyle w:val="3"/>
        <w:tblW w:w="0" w:type="auto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835"/>
        <w:gridCol w:w="1613"/>
        <w:gridCol w:w="5363"/>
        <w:gridCol w:w="3119"/>
        <w:gridCol w:w="2128"/>
        <w:gridCol w:w="11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4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10" w:right="90"/>
              <w:rPr>
                <w:sz w:val="28"/>
              </w:rPr>
            </w:pPr>
            <w:r>
              <w:rPr>
                <w:sz w:val="28"/>
              </w:rPr>
              <w:t>7 月</w:t>
            </w:r>
          </w:p>
        </w:tc>
        <w:tc>
          <w:tcPr>
            <w:tcW w:w="8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24" w:right="96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61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63" w:right="133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36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09"/>
              </w:tabs>
              <w:spacing w:before="67"/>
              <w:ind w:left="27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11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0"/>
                <w:tab w:val="left" w:pos="1149"/>
                <w:tab w:val="left" w:pos="1711"/>
              </w:tabs>
              <w:spacing w:before="67"/>
              <w:ind w:left="28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1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278" w:right="252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7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67"/>
              <w:ind w:left="150" w:right="121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824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jc w:val="left"/>
              <w:rPr>
                <w:rFonts w:ascii="Arial Unicode MS"/>
                <w:sz w:val="35"/>
              </w:rPr>
            </w:pPr>
          </w:p>
          <w:p>
            <w:pPr>
              <w:pStyle w:val="7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jc w:val="left"/>
              <w:rPr>
                <w:rFonts w:ascii="Arial Unicode MS"/>
                <w:sz w:val="35"/>
              </w:rPr>
            </w:pPr>
          </w:p>
          <w:p>
            <w:pPr>
              <w:pStyle w:val="7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jc w:val="left"/>
              <w:rPr>
                <w:rFonts w:ascii="Arial Unicode MS"/>
                <w:sz w:val="20"/>
              </w:rPr>
            </w:pPr>
          </w:p>
          <w:p>
            <w:pPr>
              <w:pStyle w:val="7"/>
              <w:spacing w:before="1"/>
              <w:ind w:left="163" w:right="134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jc w:val="left"/>
              <w:rPr>
                <w:rFonts w:ascii="Arial Unicode MS"/>
                <w:sz w:val="20"/>
              </w:rPr>
            </w:pPr>
          </w:p>
          <w:p>
            <w:pPr>
              <w:pStyle w:val="7"/>
              <w:spacing w:before="1"/>
              <w:ind w:left="29"/>
              <w:rPr>
                <w:sz w:val="28"/>
              </w:rPr>
            </w:pPr>
            <w:r>
              <w:rPr>
                <w:sz w:val="28"/>
              </w:rPr>
              <w:t>新校区建设办公室主任办公会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Arial Unicode MS"/>
                <w:sz w:val="21"/>
              </w:rPr>
            </w:pPr>
          </w:p>
          <w:p>
            <w:pPr>
              <w:pStyle w:val="7"/>
              <w:ind w:left="30"/>
              <w:rPr>
                <w:sz w:val="28"/>
              </w:rPr>
            </w:pPr>
            <w:r>
              <w:rPr>
                <w:sz w:val="28"/>
              </w:rPr>
              <w:t>新校区建设办公室通知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" w:line="360" w:lineRule="atLeast"/>
              <w:ind w:left="228" w:right="200"/>
              <w:jc w:val="both"/>
              <w:rPr>
                <w:sz w:val="28"/>
              </w:rPr>
            </w:pPr>
            <w:r>
              <w:rPr>
                <w:sz w:val="28"/>
              </w:rPr>
              <w:t>嘉陵江路校区现代教育中心212 会议室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Arial Unicode MS"/>
                <w:sz w:val="21"/>
              </w:rPr>
            </w:pPr>
          </w:p>
          <w:p>
            <w:pPr>
              <w:pStyle w:val="7"/>
              <w:ind w:left="150" w:right="121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2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1"/>
              <w:ind w:left="163" w:right="134"/>
              <w:rPr>
                <w:sz w:val="28"/>
              </w:rPr>
            </w:pPr>
            <w:r>
              <w:rPr>
                <w:sz w:val="28"/>
              </w:rPr>
              <w:t>下午 3:00</w:t>
            </w:r>
          </w:p>
        </w:tc>
        <w:tc>
          <w:tcPr>
            <w:tcW w:w="5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1"/>
              <w:ind w:left="27"/>
              <w:rPr>
                <w:sz w:val="28"/>
              </w:rPr>
            </w:pPr>
            <w:r>
              <w:rPr>
                <w:sz w:val="28"/>
              </w:rPr>
              <w:t>七届二次教代会筹备会议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3"/>
              <w:ind w:left="28"/>
              <w:rPr>
                <w:sz w:val="28"/>
              </w:rPr>
            </w:pPr>
            <w:r>
              <w:rPr>
                <w:sz w:val="28"/>
              </w:rPr>
              <w:t>工会通知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3"/>
              <w:ind w:left="278" w:right="254"/>
              <w:rPr>
                <w:sz w:val="28"/>
              </w:rPr>
            </w:pPr>
            <w:r>
              <w:rPr>
                <w:sz w:val="28"/>
              </w:rPr>
              <w:t>1703 会议室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73"/>
              <w:ind w:left="150" w:right="121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10" w:right="8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25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63" w:right="134"/>
              <w:rPr>
                <w:sz w:val="28"/>
              </w:rPr>
            </w:pPr>
          </w:p>
        </w:tc>
        <w:tc>
          <w:tcPr>
            <w:tcW w:w="5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23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28"/>
              <w:rPr>
                <w:sz w:val="28"/>
              </w:rPr>
            </w:pP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278" w:right="254"/>
              <w:rPr>
                <w:sz w:val="28"/>
              </w:rPr>
            </w:pP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67"/>
              <w:ind w:left="150" w:right="121"/>
              <w:rPr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82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1"/>
              <w:jc w:val="both"/>
              <w:rPr>
                <w:rFonts w:ascii="Arial Unicode MS"/>
                <w:sz w:val="18"/>
              </w:rPr>
            </w:pPr>
          </w:p>
          <w:p>
            <w:pPr>
              <w:pStyle w:val="7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both"/>
              <w:rPr>
                <w:rFonts w:ascii="Arial Unicode MS"/>
                <w:sz w:val="20"/>
              </w:rPr>
            </w:pPr>
          </w:p>
          <w:p>
            <w:pPr>
              <w:pStyle w:val="7"/>
              <w:ind w:left="282"/>
              <w:jc w:val="both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1"/>
              <w:ind w:left="163" w:right="134"/>
              <w:jc w:val="center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36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1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高端平台建设工作调度会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1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科技处通知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91"/>
              <w:ind w:left="278" w:right="254"/>
              <w:jc w:val="center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91"/>
              <w:ind w:left="150" w:right="12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9"/>
              <w:ind w:left="110" w:right="8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9"/>
              <w:ind w:left="25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/>
                <w:sz w:val="28"/>
              </w:rPr>
              <w:t>晚上9:</w:t>
            </w:r>
            <w:r>
              <w:rPr>
                <w:sz w:val="28"/>
              </w:rPr>
              <w:t>00</w:t>
            </w:r>
          </w:p>
        </w:tc>
        <w:tc>
          <w:tcPr>
            <w:tcW w:w="5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暑期社会实践工作布置会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陈永亮、1</w:t>
            </w:r>
            <w:r>
              <w:rPr>
                <w:rFonts w:ascii="Times New Roman"/>
                <w:sz w:val="28"/>
              </w:rPr>
              <w:t>8</w:t>
            </w:r>
            <w:r>
              <w:rPr>
                <w:rFonts w:hint="eastAsia" w:ascii="Times New Roman"/>
                <w:sz w:val="28"/>
              </w:rPr>
              <w:t>、1</w:t>
            </w:r>
            <w:r>
              <w:rPr>
                <w:rFonts w:ascii="Times New Roman"/>
                <w:sz w:val="28"/>
              </w:rPr>
              <w:t>9</w:t>
            </w:r>
            <w:r>
              <w:rPr>
                <w:rFonts w:hint="eastAsia" w:ascii="Times New Roman"/>
                <w:sz w:val="28"/>
              </w:rPr>
              <w:t>级辅导员及部分学生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线上会议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陈永亮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824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sz w:val="28"/>
              </w:rPr>
            </w:pPr>
          </w:p>
          <w:p>
            <w:pPr>
              <w:pStyle w:val="7"/>
              <w:ind w:firstLine="280" w:firstLineChars="100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79" w:leftChars="127" w:firstLine="280" w:firstLineChars="100"/>
              <w:jc w:val="left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五</w:t>
            </w:r>
          </w:p>
        </w:tc>
        <w:tc>
          <w:tcPr>
            <w:tcW w:w="161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33"/>
              <w:ind w:left="163" w:right="134"/>
              <w:jc w:val="center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36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33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人才引进工作领导小组会议</w:t>
            </w:r>
          </w:p>
        </w:tc>
        <w:tc>
          <w:tcPr>
            <w:tcW w:w="311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3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人才引进工作领导小组</w:t>
            </w:r>
          </w:p>
          <w:p>
            <w:pPr>
              <w:pStyle w:val="7"/>
              <w:spacing w:before="40" w:line="339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成员</w:t>
            </w:r>
          </w:p>
        </w:tc>
        <w:tc>
          <w:tcPr>
            <w:tcW w:w="21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33"/>
              <w:ind w:left="278" w:right="254"/>
              <w:jc w:val="center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23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</w:tbl>
    <w:p>
      <w:pPr>
        <w:pStyle w:val="2"/>
        <w:spacing w:line="328" w:lineRule="exact"/>
        <w:ind w:left="694"/>
      </w:pPr>
      <w:r>
        <w:t>二、其他事宜，将根据实际另行通知，按有关程序组织实施。</w: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2"/>
        </w:rPr>
      </w:pPr>
    </w:p>
    <w:p>
      <w:pPr>
        <w:pStyle w:val="2"/>
        <w:spacing w:before="62" w:line="339" w:lineRule="exact"/>
        <w:ind w:left="10516"/>
      </w:pPr>
      <w:r>
        <w:rPr>
          <w:rFonts w:hint="eastAsia"/>
          <w:lang w:val="en-US"/>
        </w:rPr>
        <w:t xml:space="preserve">    </w:t>
      </w:r>
      <w:r>
        <w:rPr>
          <w:rFonts w:hint="eastAsia"/>
        </w:rPr>
        <w:t>党总支、院办</w:t>
      </w:r>
    </w:p>
    <w:p>
      <w:pPr>
        <w:pStyle w:val="2"/>
        <w:spacing w:line="339" w:lineRule="exact"/>
        <w:ind w:left="11177"/>
      </w:pPr>
      <w:r>
        <w:t xml:space="preserve">7 月 </w:t>
      </w:r>
      <w:r>
        <w:rPr>
          <w:rFonts w:hint="eastAsia"/>
          <w:lang w:val="en-US"/>
        </w:rPr>
        <w:t>13</w:t>
      </w:r>
      <w:r>
        <w:t>日</w:t>
      </w:r>
    </w:p>
    <w:sectPr>
      <w:type w:val="continuous"/>
      <w:pgSz w:w="16840" w:h="11910" w:orient="landscape"/>
      <w:pgMar w:top="740" w:right="760" w:bottom="280" w:left="7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657F1"/>
    <w:rsid w:val="00A657F1"/>
    <w:rsid w:val="00BA5ECA"/>
    <w:rsid w:val="0266238B"/>
    <w:rsid w:val="19A71788"/>
    <w:rsid w:val="2897016D"/>
    <w:rsid w:val="36DB549C"/>
    <w:rsid w:val="50EB1084"/>
    <w:rsid w:val="6A5708E1"/>
    <w:rsid w:val="6B7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2020-07-13T01:33:00Z</dcterms:created>
  <dc:creator>微软用户</dc:creator>
  <cp:lastModifiedBy>LiIy Baby</cp:lastModifiedBy>
  <dcterms:modified xsi:type="dcterms:W3CDTF">2020-07-17T06:11:30Z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2020-07-13T00:00:00Z</vt:filetime>
  </property>
  <property fmtid="{D5CDD505-2E9C-101B-9397-08002B2CF9AE}" pid="5" name="KSOProductBuildVer">
    <vt:lpwstr>2052-11.1.0.9739</vt:lpwstr>
  </property>
</Properties>
</file>