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</w:rPr>
      </w:pPr>
    </w:p>
    <w:p>
      <w:pPr>
        <w:pStyle w:val="2"/>
        <w:spacing w:before="1"/>
        <w:rPr>
          <w:rFonts w:ascii="Times New Roman"/>
          <w:sz w:val="34"/>
        </w:rPr>
      </w:pPr>
    </w:p>
    <w:p>
      <w:pPr>
        <w:pStyle w:val="2"/>
        <w:ind w:left="660"/>
      </w:pPr>
      <w:r>
        <w:t>一、会议安排</w:t>
      </w:r>
    </w:p>
    <w:p>
      <w:pPr>
        <w:tabs>
          <w:tab w:val="left" w:pos="3221"/>
          <w:tab w:val="left" w:pos="3881"/>
          <w:tab w:val="left" w:pos="4541"/>
          <w:tab w:val="left" w:pos="5201"/>
          <w:tab w:val="left" w:pos="5861"/>
        </w:tabs>
        <w:spacing w:line="714" w:lineRule="exact"/>
        <w:ind w:left="660"/>
        <w:rPr>
          <w:rFonts w:ascii="Arial Unicode MS" w:eastAsia="Arial Unicode MS"/>
          <w:sz w:val="44"/>
        </w:rPr>
      </w:pPr>
      <w:r>
        <w:br w:type="column"/>
      </w:r>
      <w:r>
        <w:rPr>
          <w:rFonts w:hint="eastAsia" w:ascii="PMingLiU" w:eastAsia="PMingLiU"/>
          <w:sz w:val="44"/>
        </w:rPr>
        <w:t>5.11-5.17</w:t>
      </w:r>
      <w:r>
        <w:rPr>
          <w:rFonts w:hint="eastAsia" w:ascii="PMingLiU" w:eastAsia="PMingLiU"/>
          <w:spacing w:val="63"/>
          <w:sz w:val="44"/>
        </w:rPr>
        <w:t xml:space="preserve"> </w:t>
      </w:r>
      <w:r>
        <w:rPr>
          <w:rFonts w:hint="eastAsia" w:ascii="Arial Unicode MS" w:eastAsia="Arial Unicode MS"/>
          <w:sz w:val="44"/>
        </w:rPr>
        <w:t>一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周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活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动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安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排</w:t>
      </w:r>
    </w:p>
    <w:p>
      <w:pPr>
        <w:spacing w:line="714" w:lineRule="exact"/>
        <w:rPr>
          <w:rFonts w:ascii="Arial Unicode MS" w:eastAsia="Arial Unicode MS"/>
          <w:sz w:val="44"/>
        </w:rPr>
        <w:sectPr>
          <w:type w:val="continuous"/>
          <w:pgSz w:w="16840" w:h="11910" w:orient="landscape"/>
          <w:pgMar w:top="740" w:right="760" w:bottom="280" w:left="760" w:header="720" w:footer="720" w:gutter="0"/>
          <w:cols w:equalWidth="0" w:num="2">
            <w:col w:w="2384" w:space="1796"/>
            <w:col w:w="11140"/>
          </w:cols>
        </w:sectPr>
      </w:pPr>
    </w:p>
    <w:p>
      <w:pPr>
        <w:pStyle w:val="2"/>
        <w:rPr>
          <w:rFonts w:ascii="Arial Unicode MS"/>
          <w:sz w:val="2"/>
        </w:rPr>
      </w:pPr>
    </w:p>
    <w:tbl>
      <w:tblPr>
        <w:tblStyle w:val="5"/>
        <w:tblW w:w="0" w:type="auto"/>
        <w:tblInd w:w="14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835"/>
        <w:gridCol w:w="1675"/>
        <w:gridCol w:w="5300"/>
        <w:gridCol w:w="3259"/>
        <w:gridCol w:w="1906"/>
        <w:gridCol w:w="125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ind w:left="110" w:right="89"/>
              <w:rPr>
                <w:sz w:val="28"/>
              </w:rPr>
            </w:pPr>
            <w:r>
              <w:rPr>
                <w:sz w:val="28"/>
              </w:rPr>
              <w:t>5 月</w:t>
            </w:r>
          </w:p>
        </w:tc>
        <w:tc>
          <w:tcPr>
            <w:tcW w:w="83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ind w:left="124" w:right="95"/>
              <w:rPr>
                <w:sz w:val="28"/>
              </w:rPr>
            </w:pPr>
            <w:r>
              <w:rPr>
                <w:sz w:val="28"/>
              </w:rPr>
              <w:t>星期</w:t>
            </w:r>
          </w:p>
        </w:tc>
        <w:tc>
          <w:tcPr>
            <w:tcW w:w="167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ind w:left="193" w:right="165"/>
              <w:rPr>
                <w:sz w:val="28"/>
              </w:rPr>
            </w:pPr>
            <w:r>
              <w:rPr>
                <w:sz w:val="28"/>
              </w:rPr>
              <w:t>时 间</w:t>
            </w:r>
          </w:p>
        </w:tc>
        <w:tc>
          <w:tcPr>
            <w:tcW w:w="530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tabs>
                <w:tab w:val="left" w:pos="1012"/>
              </w:tabs>
              <w:ind w:left="31"/>
              <w:rPr>
                <w:sz w:val="28"/>
              </w:rPr>
            </w:pPr>
            <w:r>
              <w:rPr>
                <w:sz w:val="28"/>
              </w:rPr>
              <w:t>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容</w:t>
            </w:r>
          </w:p>
        </w:tc>
        <w:tc>
          <w:tcPr>
            <w:tcW w:w="325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tabs>
                <w:tab w:val="left" w:pos="592"/>
                <w:tab w:val="left" w:pos="1152"/>
                <w:tab w:val="left" w:pos="1713"/>
              </w:tabs>
              <w:ind w:left="31"/>
              <w:rPr>
                <w:sz w:val="28"/>
              </w:rPr>
            </w:pPr>
            <w:r>
              <w:rPr>
                <w:sz w:val="28"/>
              </w:rPr>
              <w:t>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加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围</w:t>
            </w:r>
          </w:p>
        </w:tc>
        <w:tc>
          <w:tcPr>
            <w:tcW w:w="190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ind w:left="169" w:right="139"/>
              <w:rPr>
                <w:sz w:val="28"/>
              </w:rPr>
            </w:pPr>
            <w:r>
              <w:rPr>
                <w:sz w:val="28"/>
              </w:rPr>
              <w:t>地 点</w:t>
            </w:r>
          </w:p>
        </w:tc>
        <w:tc>
          <w:tcPr>
            <w:tcW w:w="1255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ind w:left="195" w:right="156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3" w:type="dxa"/>
            <w:vMerge w:val="restart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spacing w:before="2"/>
              <w:rPr>
                <w:rFonts w:ascii="Arial Unicode MS"/>
                <w:sz w:val="21"/>
              </w:rPr>
            </w:pPr>
          </w:p>
          <w:p>
            <w:pPr>
              <w:pStyle w:val="9"/>
              <w:spacing w:before="0"/>
              <w:ind w:left="110" w:right="8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35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2"/>
              <w:rPr>
                <w:rFonts w:ascii="Arial Unicode MS"/>
                <w:sz w:val="21"/>
              </w:rPr>
            </w:pPr>
          </w:p>
          <w:p>
            <w:pPr>
              <w:pStyle w:val="9"/>
              <w:spacing w:before="0"/>
              <w:ind w:left="27"/>
              <w:rPr>
                <w:sz w:val="28"/>
              </w:rPr>
            </w:pPr>
            <w:r>
              <w:rPr>
                <w:sz w:val="28"/>
              </w:rPr>
              <w:t>一</w:t>
            </w:r>
          </w:p>
        </w:tc>
        <w:tc>
          <w:tcPr>
            <w:tcW w:w="167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left="193" w:right="165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</w:rPr>
              <w:t>上午</w:t>
            </w:r>
            <w:r>
              <w:rPr>
                <w:rFonts w:hint="eastAsia"/>
                <w:sz w:val="28"/>
                <w:lang w:val="en-US"/>
              </w:rPr>
              <w:t>8:30</w:t>
            </w:r>
          </w:p>
        </w:tc>
        <w:tc>
          <w:tcPr>
            <w:tcW w:w="530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tabs>
                <w:tab w:val="left" w:pos="1012"/>
              </w:tabs>
              <w:ind w:left="31"/>
              <w:rPr>
                <w:sz w:val="28"/>
              </w:rPr>
            </w:pPr>
            <w:r>
              <w:rPr>
                <w:rFonts w:hint="eastAsia"/>
                <w:sz w:val="28"/>
              </w:rPr>
              <w:t>党政联席会议</w:t>
            </w:r>
          </w:p>
        </w:tc>
        <w:tc>
          <w:tcPr>
            <w:tcW w:w="325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tabs>
                <w:tab w:val="left" w:pos="592"/>
                <w:tab w:val="left" w:pos="1152"/>
                <w:tab w:val="left" w:pos="1713"/>
              </w:tabs>
              <w:ind w:left="31"/>
              <w:rPr>
                <w:sz w:val="28"/>
              </w:rPr>
            </w:pPr>
            <w:r>
              <w:rPr>
                <w:rFonts w:hint="eastAsia"/>
                <w:sz w:val="28"/>
              </w:rPr>
              <w:t>党政联席会成员、邵志国</w:t>
            </w:r>
          </w:p>
        </w:tc>
        <w:tc>
          <w:tcPr>
            <w:tcW w:w="190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left="169" w:right="139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</w:rPr>
              <w:t>嘉陵江路校区</w:t>
            </w:r>
            <w:r>
              <w:rPr>
                <w:rFonts w:hint="eastAsia"/>
                <w:sz w:val="28"/>
                <w:lang w:val="en-US"/>
              </w:rPr>
              <w:t>A212会议室</w:t>
            </w:r>
          </w:p>
        </w:tc>
        <w:tc>
          <w:tcPr>
            <w:tcW w:w="1255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ind w:left="195" w:right="156"/>
              <w:rPr>
                <w:sz w:val="28"/>
              </w:rPr>
            </w:pPr>
            <w:r>
              <w:rPr>
                <w:rFonts w:hint="eastAsia"/>
                <w:sz w:val="28"/>
              </w:rPr>
              <w:t>梁虹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3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spacing w:before="2"/>
              <w:rPr>
                <w:rFonts w:ascii="Arial Unicode MS"/>
                <w:sz w:val="21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2"/>
              <w:rPr>
                <w:rFonts w:ascii="Arial Unicode MS"/>
                <w:sz w:val="21"/>
              </w:rPr>
            </w:pPr>
          </w:p>
        </w:tc>
        <w:tc>
          <w:tcPr>
            <w:tcW w:w="167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left="193" w:right="165"/>
              <w:rPr>
                <w:sz w:val="28"/>
              </w:rPr>
            </w:pPr>
            <w:r>
              <w:rPr>
                <w:rFonts w:hint="eastAsia"/>
                <w:sz w:val="28"/>
              </w:rPr>
              <w:t>上午</w:t>
            </w:r>
            <w:r>
              <w:rPr>
                <w:rFonts w:hint="eastAsia"/>
                <w:sz w:val="28"/>
                <w:lang w:val="en-US"/>
              </w:rPr>
              <w:t>8:30</w:t>
            </w:r>
          </w:p>
        </w:tc>
        <w:tc>
          <w:tcPr>
            <w:tcW w:w="530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tabs>
                <w:tab w:val="left" w:pos="1012"/>
              </w:tabs>
              <w:ind w:left="31"/>
              <w:rPr>
                <w:sz w:val="28"/>
              </w:rPr>
            </w:pPr>
            <w:r>
              <w:rPr>
                <w:rFonts w:hint="eastAsia"/>
                <w:sz w:val="28"/>
              </w:rPr>
              <w:t>学院研究生复试技术秘书培训</w:t>
            </w:r>
          </w:p>
        </w:tc>
        <w:tc>
          <w:tcPr>
            <w:tcW w:w="325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tabs>
                <w:tab w:val="left" w:pos="592"/>
                <w:tab w:val="left" w:pos="1152"/>
                <w:tab w:val="left" w:pos="1713"/>
              </w:tabs>
              <w:ind w:left="31"/>
              <w:rPr>
                <w:sz w:val="28"/>
              </w:rPr>
            </w:pPr>
            <w:r>
              <w:rPr>
                <w:rFonts w:hint="eastAsia"/>
                <w:sz w:val="28"/>
              </w:rPr>
              <w:t>部分技术秘书</w:t>
            </w:r>
          </w:p>
        </w:tc>
        <w:tc>
          <w:tcPr>
            <w:tcW w:w="190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left="169" w:right="139"/>
              <w:rPr>
                <w:sz w:val="28"/>
              </w:rPr>
            </w:pPr>
            <w:r>
              <w:rPr>
                <w:rFonts w:hint="eastAsia"/>
                <w:sz w:val="28"/>
              </w:rPr>
              <w:t>嘉陵江校区B207</w:t>
            </w:r>
          </w:p>
        </w:tc>
        <w:tc>
          <w:tcPr>
            <w:tcW w:w="1255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ind w:left="195" w:right="156"/>
              <w:rPr>
                <w:sz w:val="28"/>
              </w:rPr>
            </w:pPr>
            <w:r>
              <w:rPr>
                <w:rFonts w:hint="eastAsia"/>
                <w:sz w:val="28"/>
              </w:rPr>
              <w:t>周凯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823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spacing w:before="0"/>
              <w:ind w:left="110" w:right="87"/>
              <w:rPr>
                <w:sz w:val="28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0"/>
              <w:ind w:left="27"/>
              <w:rPr>
                <w:sz w:val="28"/>
              </w:rPr>
            </w:pPr>
          </w:p>
        </w:tc>
        <w:tc>
          <w:tcPr>
            <w:tcW w:w="1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"/>
              <w:jc w:val="left"/>
              <w:rPr>
                <w:rFonts w:ascii="Arial Unicode MS"/>
                <w:sz w:val="21"/>
              </w:rPr>
            </w:pPr>
          </w:p>
          <w:p>
            <w:pPr>
              <w:pStyle w:val="9"/>
              <w:spacing w:before="0"/>
              <w:ind w:left="192" w:right="166"/>
              <w:rPr>
                <w:sz w:val="28"/>
              </w:rPr>
            </w:pPr>
            <w:r>
              <w:rPr>
                <w:sz w:val="28"/>
              </w:rPr>
              <w:t>下午 2:30</w:t>
            </w:r>
          </w:p>
        </w:tc>
        <w:tc>
          <w:tcPr>
            <w:tcW w:w="5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"/>
              <w:jc w:val="left"/>
              <w:rPr>
                <w:rFonts w:ascii="Arial Unicode MS"/>
                <w:sz w:val="21"/>
              </w:rPr>
            </w:pPr>
          </w:p>
          <w:p>
            <w:pPr>
              <w:pStyle w:val="9"/>
              <w:spacing w:before="0"/>
              <w:ind w:left="33"/>
              <w:rPr>
                <w:sz w:val="28"/>
              </w:rPr>
            </w:pPr>
            <w:r>
              <w:rPr>
                <w:sz w:val="28"/>
              </w:rPr>
              <w:t>教学工作例会</w:t>
            </w:r>
          </w:p>
        </w:tc>
        <w:tc>
          <w:tcPr>
            <w:tcW w:w="3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"/>
              <w:jc w:val="left"/>
              <w:rPr>
                <w:rFonts w:ascii="Arial Unicode MS"/>
                <w:sz w:val="21"/>
              </w:rPr>
            </w:pPr>
          </w:p>
          <w:p>
            <w:pPr>
              <w:pStyle w:val="9"/>
              <w:spacing w:before="0"/>
              <w:ind w:left="29"/>
              <w:rPr>
                <w:sz w:val="28"/>
              </w:rPr>
            </w:pPr>
            <w:r>
              <w:rPr>
                <w:sz w:val="28"/>
              </w:rPr>
              <w:t>教务处通知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6" w:line="360" w:lineRule="atLeast"/>
              <w:ind w:left="118" w:right="88"/>
              <w:jc w:val="both"/>
              <w:rPr>
                <w:sz w:val="28"/>
              </w:rPr>
            </w:pPr>
            <w:r>
              <w:rPr>
                <w:sz w:val="28"/>
              </w:rPr>
              <w:t>嘉陵江路校区现代教育中心212 会议室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2"/>
              <w:jc w:val="left"/>
              <w:rPr>
                <w:rFonts w:ascii="Arial Unicode MS"/>
                <w:sz w:val="21"/>
              </w:rPr>
            </w:pPr>
          </w:p>
          <w:p>
            <w:pPr>
              <w:pStyle w:val="9"/>
              <w:spacing w:before="0"/>
              <w:ind w:left="195" w:right="156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823" w:type="dxa"/>
            <w:vMerge w:val="continue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0"/>
              <w:ind w:left="110" w:right="87"/>
              <w:rPr>
                <w:sz w:val="28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0"/>
              <w:ind w:left="27"/>
              <w:rPr>
                <w:sz w:val="28"/>
              </w:rPr>
            </w:pPr>
          </w:p>
        </w:tc>
        <w:tc>
          <w:tcPr>
            <w:tcW w:w="1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0"/>
              <w:ind w:left="192" w:right="166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</w:rPr>
              <w:t>晚上</w:t>
            </w:r>
            <w:r>
              <w:rPr>
                <w:rFonts w:hint="eastAsia"/>
                <w:sz w:val="28"/>
                <w:lang w:val="en-US"/>
              </w:rPr>
              <w:t>7:30</w:t>
            </w:r>
          </w:p>
        </w:tc>
        <w:tc>
          <w:tcPr>
            <w:tcW w:w="5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0"/>
              <w:ind w:left="33"/>
              <w:rPr>
                <w:sz w:val="28"/>
              </w:rPr>
            </w:pPr>
            <w:r>
              <w:rPr>
                <w:sz w:val="28"/>
              </w:rPr>
              <w:t>春季学期开学条件核验部署会议</w:t>
            </w:r>
          </w:p>
        </w:tc>
        <w:tc>
          <w:tcPr>
            <w:tcW w:w="3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0"/>
              <w:ind w:left="29"/>
              <w:rPr>
                <w:sz w:val="28"/>
              </w:rPr>
            </w:pPr>
            <w:r>
              <w:rPr>
                <w:rFonts w:hint="eastAsia"/>
                <w:sz w:val="28"/>
              </w:rPr>
              <w:t>全院教职工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6" w:line="360" w:lineRule="atLeast"/>
              <w:ind w:left="118" w:right="88"/>
              <w:rPr>
                <w:sz w:val="28"/>
              </w:rPr>
            </w:pPr>
            <w:r>
              <w:rPr>
                <w:rFonts w:hint="eastAsia"/>
                <w:sz w:val="28"/>
              </w:rPr>
              <w:t>网络视频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spacing w:before="0"/>
              <w:ind w:left="195" w:right="156"/>
              <w:rPr>
                <w:sz w:val="28"/>
              </w:rPr>
            </w:pPr>
            <w:r>
              <w:rPr>
                <w:rFonts w:hint="eastAsia"/>
                <w:sz w:val="28"/>
              </w:rPr>
              <w:t>梁虹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82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"/>
              <w:jc w:val="left"/>
              <w:rPr>
                <w:rFonts w:ascii="Arial Unicode MS"/>
                <w:sz w:val="20"/>
              </w:rPr>
            </w:pPr>
          </w:p>
          <w:p>
            <w:pPr>
              <w:pStyle w:val="9"/>
              <w:spacing w:before="1"/>
              <w:ind w:left="110" w:right="8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"/>
              <w:jc w:val="left"/>
              <w:rPr>
                <w:rFonts w:ascii="Arial Unicode MS"/>
                <w:sz w:val="20"/>
              </w:rPr>
            </w:pPr>
          </w:p>
          <w:p>
            <w:pPr>
              <w:pStyle w:val="9"/>
              <w:spacing w:before="1"/>
              <w:ind w:left="27"/>
              <w:rPr>
                <w:sz w:val="28"/>
              </w:rPr>
            </w:pPr>
            <w:r>
              <w:rPr>
                <w:sz w:val="28"/>
              </w:rPr>
              <w:t>二</w:t>
            </w:r>
          </w:p>
        </w:tc>
        <w:tc>
          <w:tcPr>
            <w:tcW w:w="1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"/>
              <w:ind w:left="193" w:right="163"/>
              <w:rPr>
                <w:sz w:val="28"/>
              </w:rPr>
            </w:pPr>
            <w:r>
              <w:rPr>
                <w:rFonts w:hint="eastAsia"/>
                <w:sz w:val="28"/>
              </w:rPr>
              <w:t>上午8：30</w:t>
            </w:r>
          </w:p>
        </w:tc>
        <w:tc>
          <w:tcPr>
            <w:tcW w:w="530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tabs>
                <w:tab w:val="left" w:pos="1012"/>
              </w:tabs>
              <w:ind w:left="31"/>
              <w:rPr>
                <w:sz w:val="28"/>
              </w:rPr>
            </w:pPr>
            <w:r>
              <w:rPr>
                <w:rFonts w:hint="eastAsia"/>
                <w:sz w:val="28"/>
              </w:rPr>
              <w:t>学院研究生复试技术秘书培训</w:t>
            </w:r>
          </w:p>
        </w:tc>
        <w:tc>
          <w:tcPr>
            <w:tcW w:w="325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tabs>
                <w:tab w:val="left" w:pos="592"/>
                <w:tab w:val="left" w:pos="1152"/>
                <w:tab w:val="left" w:pos="1713"/>
              </w:tabs>
              <w:ind w:left="31"/>
              <w:rPr>
                <w:sz w:val="28"/>
              </w:rPr>
            </w:pPr>
            <w:r>
              <w:rPr>
                <w:rFonts w:hint="eastAsia"/>
                <w:sz w:val="28"/>
              </w:rPr>
              <w:t>全体技术秘书</w:t>
            </w:r>
          </w:p>
        </w:tc>
        <w:tc>
          <w:tcPr>
            <w:tcW w:w="190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left="169" w:right="139"/>
              <w:rPr>
                <w:sz w:val="28"/>
              </w:rPr>
            </w:pPr>
            <w:r>
              <w:rPr>
                <w:rFonts w:hint="eastAsia"/>
                <w:sz w:val="28"/>
              </w:rPr>
              <w:t>嘉陵江校区B210</w:t>
            </w:r>
          </w:p>
        </w:tc>
        <w:tc>
          <w:tcPr>
            <w:tcW w:w="1255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ind w:left="195" w:right="156"/>
              <w:rPr>
                <w:sz w:val="28"/>
              </w:rPr>
            </w:pPr>
            <w:r>
              <w:rPr>
                <w:rFonts w:hint="eastAsia"/>
                <w:sz w:val="28"/>
              </w:rPr>
              <w:t>周凯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823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70"/>
              <w:ind w:left="110" w:right="8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3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70"/>
              <w:ind w:left="27"/>
              <w:rPr>
                <w:sz w:val="28"/>
              </w:rPr>
            </w:pPr>
            <w:r>
              <w:rPr>
                <w:sz w:val="28"/>
              </w:rPr>
              <w:t>三</w:t>
            </w:r>
          </w:p>
        </w:tc>
        <w:tc>
          <w:tcPr>
            <w:tcW w:w="1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"/>
              <w:jc w:val="left"/>
              <w:rPr>
                <w:rFonts w:ascii="Arial Unicode MS"/>
                <w:sz w:val="20"/>
              </w:rPr>
            </w:pPr>
          </w:p>
          <w:p>
            <w:pPr>
              <w:pStyle w:val="9"/>
              <w:spacing w:before="1"/>
              <w:ind w:left="193" w:right="163"/>
              <w:rPr>
                <w:sz w:val="28"/>
              </w:rPr>
            </w:pPr>
            <w:r>
              <w:rPr>
                <w:sz w:val="28"/>
              </w:rPr>
              <w:t>全天</w:t>
            </w:r>
          </w:p>
        </w:tc>
        <w:tc>
          <w:tcPr>
            <w:tcW w:w="5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"/>
              <w:jc w:val="left"/>
              <w:rPr>
                <w:rFonts w:ascii="Arial Unicode MS"/>
                <w:sz w:val="20"/>
              </w:rPr>
            </w:pPr>
          </w:p>
          <w:p>
            <w:pPr>
              <w:pStyle w:val="9"/>
              <w:spacing w:before="1"/>
              <w:ind w:left="32"/>
              <w:rPr>
                <w:sz w:val="28"/>
              </w:rPr>
            </w:pPr>
            <w:r>
              <w:rPr>
                <w:sz w:val="28"/>
              </w:rPr>
              <w:t>春季学期开学条件核验</w:t>
            </w:r>
          </w:p>
        </w:tc>
        <w:tc>
          <w:tcPr>
            <w:tcW w:w="3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3" w:line="360" w:lineRule="atLeast"/>
              <w:ind w:left="238" w:right="202" w:hanging="3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疫情处置工作领导小 </w:t>
            </w:r>
            <w:r>
              <w:rPr>
                <w:spacing w:val="-5"/>
                <w:sz w:val="28"/>
              </w:rPr>
              <w:t>组、防控办、各专项工</w:t>
            </w:r>
            <w:r>
              <w:rPr>
                <w:spacing w:val="-2"/>
                <w:sz w:val="28"/>
              </w:rPr>
              <w:t>作组及</w:t>
            </w:r>
            <w:r>
              <w:rPr>
                <w:rFonts w:hint="eastAsia"/>
                <w:spacing w:val="-2"/>
                <w:sz w:val="28"/>
                <w:lang w:eastAsia="zh-CN"/>
              </w:rPr>
              <w:t>全院</w:t>
            </w:r>
            <w:r>
              <w:rPr>
                <w:spacing w:val="-2"/>
                <w:sz w:val="28"/>
              </w:rPr>
              <w:t>教职工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3" w:line="360" w:lineRule="atLeast"/>
              <w:ind w:right="87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嘉陵江路校区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184"/>
              <w:ind w:left="356" w:right="173" w:hanging="142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823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spacing w:before="70"/>
              <w:ind w:left="110" w:right="87"/>
              <w:rPr>
                <w:sz w:val="28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70"/>
              <w:ind w:left="27"/>
              <w:rPr>
                <w:sz w:val="28"/>
              </w:rPr>
            </w:pPr>
          </w:p>
        </w:tc>
        <w:tc>
          <w:tcPr>
            <w:tcW w:w="1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"/>
              <w:ind w:left="193" w:right="16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上午8：30</w:t>
            </w:r>
          </w:p>
        </w:tc>
        <w:tc>
          <w:tcPr>
            <w:tcW w:w="5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tabs>
                <w:tab w:val="left" w:pos="1012"/>
              </w:tabs>
              <w:ind w:left="31" w:leftChars="0"/>
              <w:rPr>
                <w:rFonts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/>
                <w:sz w:val="28"/>
              </w:rPr>
              <w:t>党政联席会议</w:t>
            </w:r>
          </w:p>
        </w:tc>
        <w:tc>
          <w:tcPr>
            <w:tcW w:w="3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tabs>
                <w:tab w:val="left" w:pos="592"/>
                <w:tab w:val="left" w:pos="1152"/>
                <w:tab w:val="left" w:pos="1713"/>
              </w:tabs>
              <w:ind w:left="31" w:leftChars="0"/>
              <w:rPr>
                <w:rFonts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/>
                <w:sz w:val="28"/>
              </w:rPr>
              <w:t>党政联席会成员、邵志国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left="169" w:leftChars="0" w:right="139" w:rightChars="0"/>
              <w:rPr>
                <w:rFonts w:ascii="黑体" w:hAnsi="黑体" w:eastAsia="黑体" w:cs="黑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/>
                <w:sz w:val="28"/>
              </w:rPr>
              <w:t>嘉陵江路校区</w:t>
            </w:r>
            <w:r>
              <w:rPr>
                <w:rFonts w:hint="eastAsia"/>
                <w:sz w:val="28"/>
                <w:lang w:val="en-US"/>
              </w:rPr>
              <w:t>A212会议室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ind w:left="195" w:leftChars="0" w:right="156" w:rightChars="0"/>
              <w:rPr>
                <w:rFonts w:hint="eastAsia"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/>
                <w:sz w:val="28"/>
                <w:lang w:eastAsia="zh-CN"/>
              </w:rPr>
              <w:t>荀志远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823" w:type="dxa"/>
            <w:vMerge w:val="continue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70"/>
              <w:ind w:left="110" w:right="87"/>
              <w:rPr>
                <w:sz w:val="28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70"/>
              <w:ind w:left="27"/>
              <w:rPr>
                <w:sz w:val="28"/>
              </w:rPr>
            </w:pPr>
          </w:p>
        </w:tc>
        <w:tc>
          <w:tcPr>
            <w:tcW w:w="1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"/>
              <w:ind w:left="32"/>
              <w:rPr>
                <w:sz w:val="28"/>
              </w:rPr>
            </w:pPr>
            <w:r>
              <w:rPr>
                <w:rFonts w:hint="eastAsia"/>
                <w:sz w:val="28"/>
              </w:rPr>
              <w:t>上午10：00</w:t>
            </w:r>
          </w:p>
        </w:tc>
        <w:tc>
          <w:tcPr>
            <w:tcW w:w="5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"/>
              <w:ind w:left="32"/>
              <w:rPr>
                <w:sz w:val="28"/>
              </w:rPr>
            </w:pPr>
            <w:r>
              <w:rPr>
                <w:rFonts w:hint="eastAsia"/>
                <w:sz w:val="28"/>
              </w:rPr>
              <w:t>学生工作会议</w:t>
            </w:r>
          </w:p>
        </w:tc>
        <w:tc>
          <w:tcPr>
            <w:tcW w:w="3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3" w:line="360" w:lineRule="atLeast"/>
              <w:ind w:left="238" w:right="202" w:hanging="3"/>
              <w:rPr>
                <w:spacing w:val="-3"/>
                <w:sz w:val="28"/>
              </w:rPr>
            </w:pPr>
            <w:r>
              <w:rPr>
                <w:rFonts w:hint="eastAsia"/>
                <w:spacing w:val="-3"/>
                <w:sz w:val="28"/>
              </w:rPr>
              <w:t>于利俊、全体辅导员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3" w:line="360" w:lineRule="atLeast"/>
              <w:ind w:left="118" w:right="87"/>
              <w:rPr>
                <w:sz w:val="28"/>
              </w:rPr>
            </w:pPr>
            <w:r>
              <w:rPr>
                <w:rFonts w:hint="eastAsia"/>
                <w:sz w:val="28"/>
              </w:rPr>
              <w:t>嘉陵江路校区A206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184"/>
              <w:ind w:left="356" w:right="173" w:hanging="142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于利俊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823" w:type="dxa"/>
            <w:vMerge w:val="continue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70"/>
              <w:ind w:left="110" w:right="87"/>
              <w:rPr>
                <w:sz w:val="28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70"/>
              <w:ind w:left="27"/>
              <w:rPr>
                <w:sz w:val="28"/>
              </w:rPr>
            </w:pPr>
          </w:p>
        </w:tc>
        <w:tc>
          <w:tcPr>
            <w:tcW w:w="1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"/>
              <w:jc w:val="left"/>
              <w:rPr>
                <w:rFonts w:ascii="Arial Unicode MS"/>
                <w:sz w:val="21"/>
              </w:rPr>
            </w:pPr>
          </w:p>
          <w:p>
            <w:pPr>
              <w:pStyle w:val="9"/>
              <w:spacing w:before="0"/>
              <w:ind w:left="192" w:right="166"/>
              <w:rPr>
                <w:sz w:val="28"/>
              </w:rPr>
            </w:pPr>
            <w:r>
              <w:rPr>
                <w:sz w:val="28"/>
              </w:rPr>
              <w:t>下午 2:30</w:t>
            </w:r>
          </w:p>
        </w:tc>
        <w:tc>
          <w:tcPr>
            <w:tcW w:w="530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tabs>
                <w:tab w:val="left" w:pos="1012"/>
              </w:tabs>
              <w:ind w:left="31"/>
              <w:rPr>
                <w:sz w:val="28"/>
              </w:rPr>
            </w:pPr>
            <w:r>
              <w:rPr>
                <w:rFonts w:hint="eastAsia"/>
                <w:sz w:val="28"/>
              </w:rPr>
              <w:t>学院研究生复试秘书培训</w:t>
            </w:r>
          </w:p>
        </w:tc>
        <w:tc>
          <w:tcPr>
            <w:tcW w:w="325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tabs>
                <w:tab w:val="left" w:pos="592"/>
                <w:tab w:val="left" w:pos="1152"/>
                <w:tab w:val="left" w:pos="1713"/>
              </w:tabs>
              <w:ind w:left="31"/>
              <w:rPr>
                <w:sz w:val="28"/>
              </w:rPr>
            </w:pPr>
            <w:r>
              <w:rPr>
                <w:rFonts w:hint="eastAsia"/>
                <w:sz w:val="28"/>
              </w:rPr>
              <w:t>全体秘书</w:t>
            </w:r>
          </w:p>
        </w:tc>
        <w:tc>
          <w:tcPr>
            <w:tcW w:w="190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left="169" w:right="139"/>
              <w:rPr>
                <w:sz w:val="28"/>
              </w:rPr>
            </w:pPr>
            <w:r>
              <w:rPr>
                <w:rFonts w:hint="eastAsia"/>
                <w:sz w:val="28"/>
              </w:rPr>
              <w:t>嘉陵江校区B210</w:t>
            </w:r>
          </w:p>
        </w:tc>
        <w:tc>
          <w:tcPr>
            <w:tcW w:w="1255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ind w:left="195" w:right="156"/>
              <w:rPr>
                <w:sz w:val="28"/>
              </w:rPr>
            </w:pPr>
            <w:r>
              <w:rPr>
                <w:rFonts w:hint="eastAsia"/>
                <w:sz w:val="28"/>
              </w:rPr>
              <w:t>柯莉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823" w:type="dxa"/>
            <w:vMerge w:val="continue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0"/>
              <w:ind w:left="110" w:right="87"/>
              <w:rPr>
                <w:sz w:val="28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0"/>
              <w:ind w:left="27"/>
              <w:rPr>
                <w:sz w:val="28"/>
              </w:rPr>
            </w:pPr>
          </w:p>
        </w:tc>
        <w:tc>
          <w:tcPr>
            <w:tcW w:w="1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0"/>
              <w:ind w:left="193" w:right="166"/>
              <w:rPr>
                <w:sz w:val="28"/>
              </w:rPr>
            </w:pPr>
            <w:r>
              <w:rPr>
                <w:sz w:val="28"/>
              </w:rPr>
              <w:t>上午 9:00</w:t>
            </w:r>
          </w:p>
        </w:tc>
        <w:tc>
          <w:tcPr>
            <w:tcW w:w="5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0"/>
              <w:ind w:left="30"/>
              <w:rPr>
                <w:sz w:val="28"/>
              </w:rPr>
            </w:pPr>
            <w:r>
              <w:rPr>
                <w:sz w:val="28"/>
              </w:rPr>
              <w:t>工会委员会扩大会议</w:t>
            </w:r>
          </w:p>
        </w:tc>
        <w:tc>
          <w:tcPr>
            <w:tcW w:w="3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0"/>
              <w:ind w:left="31"/>
              <w:rPr>
                <w:sz w:val="28"/>
              </w:rPr>
            </w:pPr>
            <w:r>
              <w:rPr>
                <w:sz w:val="28"/>
              </w:rPr>
              <w:t>工会通知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0"/>
              <w:ind w:left="171" w:right="139"/>
              <w:rPr>
                <w:sz w:val="28"/>
              </w:rPr>
            </w:pPr>
            <w:r>
              <w:rPr>
                <w:sz w:val="28"/>
              </w:rPr>
              <w:t>1908 会议室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spacing w:before="7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2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ind w:left="110" w:right="8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ind w:left="27"/>
              <w:rPr>
                <w:sz w:val="28"/>
              </w:rPr>
            </w:pPr>
            <w:r>
              <w:rPr>
                <w:sz w:val="28"/>
              </w:rPr>
              <w:t>四</w:t>
            </w:r>
          </w:p>
        </w:tc>
        <w:tc>
          <w:tcPr>
            <w:tcW w:w="1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ind w:left="192" w:right="166"/>
              <w:rPr>
                <w:sz w:val="28"/>
              </w:rPr>
            </w:pPr>
            <w:r>
              <w:rPr>
                <w:sz w:val="28"/>
              </w:rPr>
              <w:t>下午 2:30</w:t>
            </w:r>
          </w:p>
        </w:tc>
        <w:tc>
          <w:tcPr>
            <w:tcW w:w="5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ind w:left="29"/>
              <w:rPr>
                <w:sz w:val="28"/>
              </w:rPr>
            </w:pPr>
            <w:r>
              <w:rPr>
                <w:sz w:val="28"/>
              </w:rPr>
              <w:t>高水平成果培育与推进会（Ⅳ）</w:t>
            </w:r>
          </w:p>
        </w:tc>
        <w:tc>
          <w:tcPr>
            <w:tcW w:w="3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ind w:left="29"/>
              <w:rPr>
                <w:sz w:val="28"/>
              </w:rPr>
            </w:pPr>
            <w:r>
              <w:rPr>
                <w:sz w:val="28"/>
              </w:rPr>
              <w:t>科技处通知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ind w:left="171" w:right="139"/>
              <w:rPr>
                <w:sz w:val="28"/>
              </w:rPr>
            </w:pPr>
            <w:r>
              <w:rPr>
                <w:sz w:val="28"/>
              </w:rPr>
              <w:t>1908 会议室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2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39"/>
              <w:ind w:left="110" w:right="8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39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五</w:t>
            </w:r>
          </w:p>
        </w:tc>
        <w:tc>
          <w:tcPr>
            <w:tcW w:w="1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32"/>
              <w:ind w:left="193" w:right="166"/>
              <w:jc w:val="center"/>
              <w:rPr>
                <w:rFonts w:hint="eastAsia" w:eastAsia="黑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全天</w:t>
            </w:r>
          </w:p>
        </w:tc>
        <w:tc>
          <w:tcPr>
            <w:tcW w:w="5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39"/>
              <w:ind w:left="31"/>
              <w:jc w:val="center"/>
              <w:rPr>
                <w:rFonts w:hint="eastAsia" w:eastAsia="黑体"/>
                <w:sz w:val="28"/>
                <w:lang w:eastAsia="zh-CN"/>
              </w:rPr>
            </w:pPr>
            <w:r>
              <w:rPr>
                <w:sz w:val="28"/>
              </w:rPr>
              <w:t>省</w:t>
            </w:r>
            <w:r>
              <w:rPr>
                <w:rFonts w:hint="eastAsia"/>
                <w:sz w:val="28"/>
                <w:lang w:eastAsia="zh-CN"/>
              </w:rPr>
              <w:t>教育</w:t>
            </w:r>
            <w:r>
              <w:rPr>
                <w:sz w:val="28"/>
              </w:rPr>
              <w:t>厅开学条件核验督导组</w:t>
            </w:r>
            <w:r>
              <w:rPr>
                <w:rFonts w:hint="eastAsia"/>
                <w:sz w:val="28"/>
                <w:lang w:eastAsia="zh-CN"/>
              </w:rPr>
              <w:t>春季开学条件核验</w:t>
            </w:r>
          </w:p>
        </w:tc>
        <w:tc>
          <w:tcPr>
            <w:tcW w:w="3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39"/>
              <w:ind w:left="33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>疫情处置工作领导小</w:t>
            </w:r>
            <w:r>
              <w:rPr>
                <w:spacing w:val="-5"/>
                <w:sz w:val="28"/>
              </w:rPr>
              <w:t>组、防控办、各专项工</w:t>
            </w:r>
            <w:r>
              <w:rPr>
                <w:spacing w:val="-2"/>
                <w:sz w:val="28"/>
              </w:rPr>
              <w:t>作组及</w:t>
            </w:r>
            <w:r>
              <w:rPr>
                <w:rFonts w:hint="eastAsia"/>
                <w:spacing w:val="-2"/>
                <w:sz w:val="28"/>
                <w:lang w:eastAsia="zh-CN"/>
              </w:rPr>
              <w:t>全院</w:t>
            </w:r>
            <w:r>
              <w:rPr>
                <w:spacing w:val="-2"/>
                <w:sz w:val="28"/>
              </w:rPr>
              <w:t>教职工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3" w:line="360" w:lineRule="atLeast"/>
              <w:ind w:right="87" w:rightChars="0"/>
              <w:jc w:val="center"/>
              <w:rPr>
                <w:rFonts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spacing w:val="-4"/>
                <w:sz w:val="28"/>
              </w:rPr>
              <w:t>嘉陵江路校区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spacing w:before="184"/>
              <w:ind w:left="356" w:leftChars="0" w:right="173" w:rightChars="0" w:hanging="142" w:firstLineChars="0"/>
              <w:jc w:val="center"/>
              <w:rPr>
                <w:rFonts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2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39"/>
              <w:ind w:left="110" w:right="87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16</w:t>
            </w:r>
          </w:p>
        </w:tc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39"/>
              <w:ind w:left="27"/>
              <w:rPr>
                <w:sz w:val="28"/>
              </w:rPr>
            </w:pPr>
            <w:r>
              <w:rPr>
                <w:rFonts w:hint="eastAsia"/>
                <w:sz w:val="28"/>
              </w:rPr>
              <w:t>六</w:t>
            </w:r>
          </w:p>
        </w:tc>
        <w:tc>
          <w:tcPr>
            <w:tcW w:w="1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32"/>
              <w:ind w:left="193" w:right="166"/>
              <w:rPr>
                <w:sz w:val="28"/>
              </w:rPr>
            </w:pPr>
          </w:p>
        </w:tc>
        <w:tc>
          <w:tcPr>
            <w:tcW w:w="5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39"/>
              <w:ind w:left="31"/>
              <w:rPr>
                <w:sz w:val="28"/>
              </w:rPr>
            </w:pPr>
          </w:p>
        </w:tc>
        <w:tc>
          <w:tcPr>
            <w:tcW w:w="3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39"/>
              <w:ind w:left="33"/>
              <w:rPr>
                <w:sz w:val="28"/>
              </w:rPr>
            </w:pP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39"/>
              <w:ind w:left="171" w:right="139"/>
              <w:rPr>
                <w:sz w:val="28"/>
              </w:rPr>
            </w:pP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spacing w:before="139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23" w:type="dxa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39"/>
              <w:ind w:left="110" w:right="87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17</w:t>
            </w:r>
          </w:p>
        </w:tc>
        <w:tc>
          <w:tcPr>
            <w:tcW w:w="83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39"/>
              <w:ind w:left="27"/>
              <w:rPr>
                <w:sz w:val="28"/>
              </w:rPr>
            </w:pP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167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32"/>
              <w:ind w:left="193" w:right="166"/>
              <w:rPr>
                <w:rFonts w:hint="default" w:eastAsia="黑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</w:rPr>
              <w:t>上午</w:t>
            </w:r>
            <w:r>
              <w:rPr>
                <w:rFonts w:hint="eastAsia"/>
                <w:sz w:val="28"/>
                <w:lang w:val="en-US" w:eastAsia="zh-CN"/>
              </w:rPr>
              <w:t>9：00</w:t>
            </w:r>
          </w:p>
        </w:tc>
        <w:tc>
          <w:tcPr>
            <w:tcW w:w="530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39"/>
              <w:ind w:left="31"/>
              <w:rPr>
                <w:sz w:val="28"/>
              </w:rPr>
            </w:pPr>
            <w:r>
              <w:rPr>
                <w:rFonts w:hint="eastAsia"/>
                <w:sz w:val="28"/>
              </w:rPr>
              <w:t>研究生复试笔试</w:t>
            </w:r>
          </w:p>
        </w:tc>
        <w:tc>
          <w:tcPr>
            <w:tcW w:w="325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39"/>
              <w:ind w:left="33"/>
              <w:rPr>
                <w:sz w:val="28"/>
              </w:rPr>
            </w:pPr>
            <w:r>
              <w:rPr>
                <w:rFonts w:hint="eastAsia"/>
                <w:sz w:val="28"/>
              </w:rPr>
              <w:t>全体复试秘书，秘书处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39"/>
              <w:ind w:left="171" w:right="139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</w:rPr>
              <w:t>B207、</w:t>
            </w:r>
            <w:r>
              <w:rPr>
                <w:rFonts w:hint="eastAsia"/>
                <w:sz w:val="28"/>
                <w:lang w:val="en-US"/>
              </w:rPr>
              <w:t>210、212、214、216、218、220、224、226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spacing w:before="139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董德坤</w:t>
            </w:r>
          </w:p>
        </w:tc>
      </w:tr>
    </w:tbl>
    <w:p>
      <w:pPr>
        <w:pStyle w:val="2"/>
        <w:spacing w:before="12"/>
        <w:rPr>
          <w:rFonts w:ascii="Arial Unicode MS"/>
          <w:sz w:val="5"/>
        </w:rPr>
      </w:pPr>
    </w:p>
    <w:p>
      <w:pPr>
        <w:rPr>
          <w:rFonts w:ascii="Arial Unicode MS"/>
          <w:sz w:val="5"/>
        </w:rPr>
        <w:sectPr>
          <w:type w:val="continuous"/>
          <w:pgSz w:w="16840" w:h="11910" w:orient="landscape"/>
          <w:pgMar w:top="740" w:right="760" w:bottom="280" w:left="760" w:header="720" w:footer="720" w:gutter="0"/>
          <w:cols w:space="720" w:num="1"/>
        </w:sectPr>
      </w:pPr>
    </w:p>
    <w:p>
      <w:pPr>
        <w:pStyle w:val="2"/>
        <w:spacing w:before="62"/>
        <w:ind w:left="694"/>
      </w:pPr>
      <w:r>
        <w:t>二、其他事宜，将根据实际另行通知，按有关程序组织实施。</w:t>
      </w:r>
    </w:p>
    <w:p>
      <w:pPr>
        <w:pStyle w:val="2"/>
      </w:pPr>
      <w:bookmarkStart w:id="0" w:name="_GoBack"/>
      <w:bookmarkEnd w:id="0"/>
      <w:r>
        <w:br w:type="column"/>
      </w:r>
    </w:p>
    <w:p>
      <w:pPr>
        <w:pStyle w:val="2"/>
        <w:ind w:right="2723" w:firstLine="10640" w:firstLineChars="3800"/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党党总支、院办</w:t>
      </w:r>
    </w:p>
    <w:p>
      <w:pPr>
        <w:pStyle w:val="2"/>
        <w:ind w:left="1354"/>
      </w:pPr>
    </w:p>
    <w:p>
      <w:pPr>
        <w:pStyle w:val="2"/>
        <w:ind w:left="1354"/>
      </w:pPr>
      <w:r>
        <w:t xml:space="preserve">5 月 </w:t>
      </w:r>
      <w:r>
        <w:rPr>
          <w:rFonts w:hint="eastAsia"/>
          <w:lang w:val="en-US" w:eastAsia="zh-CN"/>
        </w:rPr>
        <w:t>11</w:t>
      </w:r>
      <w:r>
        <w:t xml:space="preserve"> 日</w:t>
      </w:r>
    </w:p>
    <w:sectPr>
      <w:type w:val="continuous"/>
      <w:pgSz w:w="16840" w:h="11910" w:orient="landscape"/>
      <w:pgMar w:top="740" w:right="760" w:bottom="280" w:left="760" w:header="720" w:footer="720" w:gutter="0"/>
      <w:cols w:equalWidth="0" w:num="2">
        <w:col w:w="8296" w:space="1526"/>
        <w:col w:w="54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B22F8"/>
    <w:rsid w:val="003C4F40"/>
    <w:rsid w:val="004626D7"/>
    <w:rsid w:val="007E7CA6"/>
    <w:rsid w:val="007F26D0"/>
    <w:rsid w:val="00850512"/>
    <w:rsid w:val="00AC4A38"/>
    <w:rsid w:val="025B1E35"/>
    <w:rsid w:val="0567040F"/>
    <w:rsid w:val="06EB60D8"/>
    <w:rsid w:val="06F17392"/>
    <w:rsid w:val="07FC6DA8"/>
    <w:rsid w:val="082D5EA4"/>
    <w:rsid w:val="08E466AF"/>
    <w:rsid w:val="0C686682"/>
    <w:rsid w:val="11891D24"/>
    <w:rsid w:val="319F7D6F"/>
    <w:rsid w:val="371857BA"/>
    <w:rsid w:val="3758767E"/>
    <w:rsid w:val="3941532F"/>
    <w:rsid w:val="39B21767"/>
    <w:rsid w:val="414A66EC"/>
    <w:rsid w:val="41C24A0D"/>
    <w:rsid w:val="42EE5F96"/>
    <w:rsid w:val="45CA27C1"/>
    <w:rsid w:val="484E6D72"/>
    <w:rsid w:val="49970AC4"/>
    <w:rsid w:val="52360DB8"/>
    <w:rsid w:val="52381718"/>
    <w:rsid w:val="53476A6D"/>
    <w:rsid w:val="53533660"/>
    <w:rsid w:val="5ADA6121"/>
    <w:rsid w:val="5B2D3996"/>
    <w:rsid w:val="5F6635C6"/>
    <w:rsid w:val="607D1AD4"/>
    <w:rsid w:val="60B84D58"/>
    <w:rsid w:val="60EF7C3C"/>
    <w:rsid w:val="621314FE"/>
    <w:rsid w:val="64C51CE2"/>
    <w:rsid w:val="65A94792"/>
    <w:rsid w:val="66BD1208"/>
    <w:rsid w:val="66D37BF6"/>
    <w:rsid w:val="67B30E0E"/>
    <w:rsid w:val="69FB4E99"/>
    <w:rsid w:val="6D65552C"/>
    <w:rsid w:val="79DF3FF4"/>
    <w:rsid w:val="7B1F5FA7"/>
    <w:rsid w:val="7DC1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spacing w:before="79"/>
      <w:jc w:val="center"/>
    </w:pPr>
  </w:style>
  <w:style w:type="character" w:customStyle="1" w:styleId="10">
    <w:name w:val="页眉 Char"/>
    <w:basedOn w:val="6"/>
    <w:link w:val="4"/>
    <w:uiPriority w:val="0"/>
    <w:rPr>
      <w:rFonts w:ascii="黑体" w:hAnsi="黑体" w:eastAsia="黑体" w:cs="黑体"/>
      <w:sz w:val="18"/>
      <w:szCs w:val="18"/>
      <w:lang w:val="zh-CN" w:bidi="zh-CN"/>
    </w:rPr>
  </w:style>
  <w:style w:type="character" w:customStyle="1" w:styleId="11">
    <w:name w:val="页脚 Char"/>
    <w:basedOn w:val="6"/>
    <w:link w:val="3"/>
    <w:uiPriority w:val="0"/>
    <w:rPr>
      <w:rFonts w:ascii="黑体" w:hAnsi="黑体" w:eastAsia="黑体" w:cs="黑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108</Words>
  <Characters>617</Characters>
  <Lines>5</Lines>
  <Paragraphs>1</Paragraphs>
  <TotalTime>1</TotalTime>
  <ScaleCrop>false</ScaleCrop>
  <LinksUpToDate>false</LinksUpToDate>
  <CharactersWithSpaces>724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2020-05-11T06:27:00Z</dcterms:created>
  <dc:creator>微软用户</dc:creator>
  <cp:lastModifiedBy>LiIy Baby</cp:lastModifiedBy>
  <dcterms:modified xsi:type="dcterms:W3CDTF">2020-05-15T01:59:12Z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2020-05-11T00:00:00Z</vt:filetime>
  </property>
  <property fmtid="{D5CDD505-2E9C-101B-9397-08002B2CF9AE}" pid="5" name="KSOProductBuildVer">
    <vt:lpwstr>2052-11.1.0.9662</vt:lpwstr>
  </property>
</Properties>
</file>