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42"/>
          <w:tab w:val="left" w:pos="3002"/>
          <w:tab w:val="left" w:pos="3662"/>
          <w:tab w:val="left" w:pos="4322"/>
          <w:tab w:val="left" w:pos="4982"/>
        </w:tabs>
        <w:spacing w:before="0" w:line="714" w:lineRule="exact"/>
        <w:ind w:left="2" w:right="0" w:firstLine="0"/>
        <w:jc w:val="center"/>
        <w:rPr>
          <w:rFonts w:hint="eastAsia" w:ascii="Arial Unicode MS" w:eastAsia="Arial Unicode MS"/>
          <w:sz w:val="44"/>
        </w:rPr>
      </w:pPr>
      <w:r>
        <w:rPr>
          <w:rFonts w:hint="eastAsia" w:ascii="Arial Unicode MS" w:eastAsia="Arial Unicode MS"/>
          <w:sz w:val="44"/>
        </w:rPr>
        <w:t>3.30-4.5</w:t>
      </w:r>
      <w:r>
        <w:rPr>
          <w:rFonts w:hint="eastAsia" w:ascii="Arial Unicode MS" w:eastAsia="Arial Unicode MS"/>
          <w:spacing w:val="-27"/>
          <w:sz w:val="44"/>
        </w:rPr>
        <w:t xml:space="preserve"> </w:t>
      </w:r>
      <w:r>
        <w:rPr>
          <w:rFonts w:hint="eastAsia" w:ascii="Arial Unicode MS" w:eastAsia="Arial Unicode MS"/>
          <w:sz w:val="44"/>
        </w:rPr>
        <w:t>一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周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活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动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安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排</w:t>
      </w:r>
    </w:p>
    <w:p>
      <w:pPr>
        <w:pStyle w:val="2"/>
        <w:spacing w:before="7"/>
        <w:rPr>
          <w:rFonts w:ascii="Arial Unicode MS"/>
          <w:sz w:val="26"/>
        </w:rPr>
      </w:pPr>
    </w:p>
    <w:p>
      <w:pPr>
        <w:pStyle w:val="2"/>
        <w:spacing w:before="61" w:after="25"/>
        <w:ind w:left="660"/>
      </w:pPr>
      <w:r>
        <w:t>一、会议安排</w:t>
      </w:r>
    </w:p>
    <w:tbl>
      <w:tblPr>
        <w:tblStyle w:val="3"/>
        <w:tblW w:w="0" w:type="auto"/>
        <w:tblInd w:w="14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835"/>
        <w:gridCol w:w="1675"/>
        <w:gridCol w:w="4743"/>
        <w:gridCol w:w="3490"/>
        <w:gridCol w:w="2233"/>
        <w:gridCol w:w="125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823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</w:p>
          <w:p>
            <w:pPr>
              <w:pStyle w:val="7"/>
              <w:spacing w:before="1" w:line="332" w:lineRule="exact"/>
              <w:ind w:left="270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83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7"/>
              <w:ind w:left="124" w:right="95"/>
              <w:rPr>
                <w:sz w:val="28"/>
              </w:rPr>
            </w:pPr>
            <w:r>
              <w:rPr>
                <w:sz w:val="28"/>
              </w:rPr>
              <w:t>星期</w:t>
            </w:r>
          </w:p>
        </w:tc>
        <w:tc>
          <w:tcPr>
            <w:tcW w:w="167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7"/>
              <w:ind w:left="193" w:right="165"/>
              <w:rPr>
                <w:sz w:val="28"/>
              </w:rPr>
            </w:pPr>
            <w:r>
              <w:rPr>
                <w:sz w:val="28"/>
              </w:rPr>
              <w:t>时 间</w:t>
            </w:r>
          </w:p>
        </w:tc>
        <w:tc>
          <w:tcPr>
            <w:tcW w:w="474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1017"/>
              </w:tabs>
              <w:spacing w:before="187"/>
              <w:ind w:left="36"/>
              <w:rPr>
                <w:sz w:val="28"/>
              </w:rPr>
            </w:pPr>
            <w:r>
              <w:rPr>
                <w:sz w:val="28"/>
              </w:rPr>
              <w:t>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容</w:t>
            </w:r>
          </w:p>
        </w:tc>
        <w:tc>
          <w:tcPr>
            <w:tcW w:w="349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592"/>
                <w:tab w:val="left" w:pos="1151"/>
                <w:tab w:val="left" w:pos="1713"/>
              </w:tabs>
              <w:spacing w:before="187"/>
              <w:ind w:left="31"/>
              <w:rPr>
                <w:sz w:val="28"/>
              </w:rPr>
            </w:pPr>
            <w:r>
              <w:rPr>
                <w:sz w:val="28"/>
              </w:rPr>
              <w:t>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加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围</w:t>
            </w:r>
          </w:p>
        </w:tc>
        <w:tc>
          <w:tcPr>
            <w:tcW w:w="223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7"/>
              <w:ind w:left="265" w:right="232"/>
              <w:rPr>
                <w:sz w:val="28"/>
              </w:rPr>
            </w:pPr>
            <w:r>
              <w:rPr>
                <w:sz w:val="28"/>
              </w:rPr>
              <w:t>地 点</w:t>
            </w:r>
          </w:p>
        </w:tc>
        <w:tc>
          <w:tcPr>
            <w:tcW w:w="1256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87"/>
              <w:ind w:left="194" w:right="158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823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1"/>
              <w:jc w:val="left"/>
              <w:rPr>
                <w:sz w:val="34"/>
              </w:rPr>
            </w:pPr>
          </w:p>
          <w:p>
            <w:pPr>
              <w:pStyle w:val="7"/>
              <w:spacing w:before="1"/>
              <w:ind w:left="270"/>
              <w:jc w:val="lef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1"/>
              <w:jc w:val="left"/>
              <w:rPr>
                <w:sz w:val="34"/>
              </w:rPr>
            </w:pPr>
          </w:p>
          <w:p>
            <w:pPr>
              <w:pStyle w:val="7"/>
              <w:spacing w:before="1"/>
              <w:ind w:left="283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一</w:t>
            </w:r>
          </w:p>
        </w:tc>
        <w:tc>
          <w:tcPr>
            <w:tcW w:w="1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90"/>
              <w:ind w:left="192" w:right="166"/>
              <w:rPr>
                <w:sz w:val="28"/>
              </w:rPr>
            </w:pPr>
            <w:r>
              <w:rPr>
                <w:sz w:val="28"/>
              </w:rPr>
              <w:t>下午 2:30</w:t>
            </w:r>
          </w:p>
        </w:tc>
        <w:tc>
          <w:tcPr>
            <w:tcW w:w="4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90"/>
              <w:ind w:left="34"/>
              <w:rPr>
                <w:sz w:val="28"/>
              </w:rPr>
            </w:pPr>
            <w:r>
              <w:rPr>
                <w:sz w:val="28"/>
              </w:rPr>
              <w:t>学校党的建设工作领导小组会议</w:t>
            </w:r>
          </w:p>
        </w:tc>
        <w:tc>
          <w:tcPr>
            <w:tcW w:w="3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 w:line="360" w:lineRule="atLeast"/>
              <w:ind w:left="1472" w:right="179" w:hanging="1261"/>
              <w:jc w:val="left"/>
              <w:rPr>
                <w:sz w:val="28"/>
              </w:rPr>
            </w:pPr>
            <w:r>
              <w:rPr>
                <w:sz w:val="28"/>
              </w:rPr>
              <w:t>校党的建设工作领导小组成员</w:t>
            </w:r>
          </w:p>
        </w:tc>
        <w:tc>
          <w:tcPr>
            <w:tcW w:w="2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90"/>
              <w:ind w:left="265" w:right="233"/>
              <w:rPr>
                <w:sz w:val="28"/>
              </w:rPr>
            </w:pPr>
            <w:r>
              <w:rPr>
                <w:sz w:val="28"/>
              </w:rPr>
              <w:t>滨海中心七楼</w:t>
            </w: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90"/>
              <w:ind w:left="194" w:right="158"/>
              <w:rPr>
                <w:rFonts w:hint="eastAsia" w:eastAsia="黑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823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0"/>
              <w:ind w:left="192" w:right="166"/>
              <w:rPr>
                <w:sz w:val="28"/>
              </w:rPr>
            </w:pPr>
            <w:r>
              <w:rPr>
                <w:sz w:val="28"/>
              </w:rPr>
              <w:t>下午 4:30</w:t>
            </w:r>
          </w:p>
        </w:tc>
        <w:tc>
          <w:tcPr>
            <w:tcW w:w="4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0"/>
              <w:ind w:left="32"/>
              <w:rPr>
                <w:sz w:val="28"/>
              </w:rPr>
            </w:pPr>
            <w:r>
              <w:rPr>
                <w:sz w:val="28"/>
              </w:rPr>
              <w:t>学校统战工作领导小组会议</w:t>
            </w:r>
          </w:p>
        </w:tc>
        <w:tc>
          <w:tcPr>
            <w:tcW w:w="3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0"/>
              <w:ind w:left="30"/>
              <w:rPr>
                <w:sz w:val="28"/>
              </w:rPr>
            </w:pPr>
            <w:r>
              <w:rPr>
                <w:sz w:val="28"/>
              </w:rPr>
              <w:t>校统战工作领导小组成员</w:t>
            </w:r>
          </w:p>
        </w:tc>
        <w:tc>
          <w:tcPr>
            <w:tcW w:w="2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0"/>
              <w:ind w:left="265" w:right="233"/>
              <w:rPr>
                <w:sz w:val="28"/>
              </w:rPr>
            </w:pPr>
            <w:r>
              <w:rPr>
                <w:sz w:val="28"/>
              </w:rPr>
              <w:t>滨海中心七楼</w:t>
            </w: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70"/>
              <w:ind w:left="194" w:right="158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823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sz w:val="28"/>
              </w:rPr>
            </w:pPr>
          </w:p>
          <w:p>
            <w:pPr>
              <w:pStyle w:val="7"/>
              <w:jc w:val="center"/>
              <w:rPr>
                <w:sz w:val="28"/>
              </w:rPr>
            </w:pPr>
          </w:p>
          <w:p>
            <w:pPr>
              <w:pStyle w:val="7"/>
              <w:jc w:val="center"/>
              <w:rPr>
                <w:sz w:val="28"/>
              </w:rPr>
            </w:pPr>
          </w:p>
          <w:p>
            <w:pPr>
              <w:pStyle w:val="7"/>
              <w:spacing w:before="3"/>
              <w:jc w:val="center"/>
              <w:rPr>
                <w:sz w:val="30"/>
              </w:rPr>
            </w:pPr>
          </w:p>
          <w:p>
            <w:pPr>
              <w:pStyle w:val="7"/>
              <w:spacing w:before="1"/>
              <w:ind w:left="270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83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sz w:val="28"/>
              </w:rPr>
            </w:pPr>
          </w:p>
          <w:p>
            <w:pPr>
              <w:pStyle w:val="7"/>
              <w:jc w:val="center"/>
              <w:rPr>
                <w:sz w:val="28"/>
              </w:rPr>
            </w:pPr>
          </w:p>
          <w:p>
            <w:pPr>
              <w:pStyle w:val="7"/>
              <w:jc w:val="center"/>
              <w:rPr>
                <w:sz w:val="28"/>
              </w:rPr>
            </w:pPr>
          </w:p>
          <w:p>
            <w:pPr>
              <w:pStyle w:val="7"/>
              <w:spacing w:before="3"/>
              <w:jc w:val="center"/>
              <w:rPr>
                <w:sz w:val="30"/>
              </w:rPr>
            </w:pPr>
          </w:p>
          <w:p>
            <w:pPr>
              <w:pStyle w:val="7"/>
              <w:spacing w:before="1"/>
              <w:ind w:left="28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二</w:t>
            </w:r>
          </w:p>
        </w:tc>
        <w:tc>
          <w:tcPr>
            <w:tcW w:w="1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1"/>
              <w:jc w:val="left"/>
              <w:rPr>
                <w:sz w:val="28"/>
              </w:rPr>
            </w:pPr>
          </w:p>
          <w:p>
            <w:pPr>
              <w:pStyle w:val="7"/>
              <w:ind w:left="193" w:right="166"/>
              <w:rPr>
                <w:sz w:val="28"/>
              </w:rPr>
            </w:pPr>
            <w:r>
              <w:rPr>
                <w:sz w:val="28"/>
              </w:rPr>
              <w:t>上午 9:00</w:t>
            </w:r>
          </w:p>
        </w:tc>
        <w:tc>
          <w:tcPr>
            <w:tcW w:w="4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1"/>
              <w:jc w:val="left"/>
              <w:rPr>
                <w:sz w:val="28"/>
              </w:rPr>
            </w:pPr>
          </w:p>
          <w:p>
            <w:pPr>
              <w:pStyle w:val="7"/>
              <w:ind w:left="32"/>
              <w:rPr>
                <w:sz w:val="28"/>
              </w:rPr>
            </w:pPr>
            <w:r>
              <w:rPr>
                <w:sz w:val="28"/>
              </w:rPr>
              <w:t>学生公寓家具配备工作协调会</w:t>
            </w:r>
          </w:p>
        </w:tc>
        <w:tc>
          <w:tcPr>
            <w:tcW w:w="3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1"/>
              <w:jc w:val="left"/>
              <w:rPr>
                <w:sz w:val="28"/>
              </w:rPr>
            </w:pPr>
          </w:p>
          <w:p>
            <w:pPr>
              <w:pStyle w:val="7"/>
              <w:ind w:left="31"/>
              <w:rPr>
                <w:sz w:val="28"/>
              </w:rPr>
            </w:pPr>
            <w:r>
              <w:rPr>
                <w:sz w:val="28"/>
              </w:rPr>
              <w:t>资产管理处通知</w:t>
            </w:r>
          </w:p>
        </w:tc>
        <w:tc>
          <w:tcPr>
            <w:tcW w:w="2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 w:line="360" w:lineRule="atLeast"/>
              <w:ind w:left="283" w:right="249"/>
              <w:jc w:val="both"/>
              <w:rPr>
                <w:sz w:val="28"/>
              </w:rPr>
            </w:pPr>
            <w:r>
              <w:rPr>
                <w:sz w:val="28"/>
              </w:rPr>
              <w:t>嘉陵江路校区现代教育中心210 会议室</w:t>
            </w: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1"/>
              <w:jc w:val="left"/>
              <w:rPr>
                <w:sz w:val="28"/>
              </w:rPr>
            </w:pPr>
          </w:p>
          <w:p>
            <w:pPr>
              <w:pStyle w:val="7"/>
              <w:ind w:left="194" w:right="155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823" w:type="dxa"/>
            <w:vMerge w:val="continue"/>
            <w:tcBorders>
              <w:right w:val="single" w:color="000000" w:sz="6" w:space="0"/>
            </w:tcBorders>
          </w:tcPr>
          <w:p>
            <w:pPr>
              <w:pStyle w:val="7"/>
              <w:spacing w:before="1"/>
              <w:ind w:left="270"/>
              <w:jc w:val="left"/>
              <w:rPr>
                <w:sz w:val="28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"/>
              <w:ind w:left="283"/>
              <w:jc w:val="left"/>
              <w:rPr>
                <w:w w:val="100"/>
                <w:sz w:val="28"/>
              </w:rPr>
            </w:pPr>
          </w:p>
        </w:tc>
        <w:tc>
          <w:tcPr>
            <w:tcW w:w="1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193" w:right="166"/>
              <w:rPr>
                <w:sz w:val="28"/>
              </w:rPr>
            </w:pPr>
            <w:r>
              <w:rPr>
                <w:sz w:val="28"/>
              </w:rPr>
              <w:t>上午 9:00</w:t>
            </w:r>
          </w:p>
        </w:tc>
        <w:tc>
          <w:tcPr>
            <w:tcW w:w="4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32"/>
              <w:rPr>
                <w:rFonts w:hint="eastAsia" w:eastAsia="黑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校社科联“疫情后的社会治理”研讨会</w:t>
            </w:r>
          </w:p>
        </w:tc>
        <w:tc>
          <w:tcPr>
            <w:tcW w:w="3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31"/>
              <w:rPr>
                <w:rFonts w:hint="eastAsia" w:eastAsia="黑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科技处</w:t>
            </w:r>
          </w:p>
        </w:tc>
        <w:tc>
          <w:tcPr>
            <w:tcW w:w="2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70"/>
              <w:ind w:left="265" w:leftChars="0" w:right="233" w:rightChars="0"/>
              <w:rPr>
                <w:rFonts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sz w:val="28"/>
              </w:rPr>
              <w:t>滨海中心七楼</w:t>
            </w: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7"/>
              <w:spacing w:before="70"/>
              <w:ind w:left="194" w:leftChars="0" w:right="158" w:rightChars="0"/>
              <w:rPr>
                <w:rFonts w:hint="eastAsia"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/>
                <w:sz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823" w:type="dxa"/>
            <w:vMerge w:val="continue"/>
            <w:tcBorders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"/>
              <w:jc w:val="left"/>
              <w:rPr>
                <w:sz w:val="28"/>
              </w:rPr>
            </w:pPr>
          </w:p>
          <w:p>
            <w:pPr>
              <w:pStyle w:val="7"/>
              <w:ind w:left="192" w:right="166"/>
              <w:rPr>
                <w:sz w:val="28"/>
              </w:rPr>
            </w:pPr>
            <w:r>
              <w:rPr>
                <w:sz w:val="28"/>
              </w:rPr>
              <w:t>上午 9:30</w:t>
            </w:r>
          </w:p>
        </w:tc>
        <w:tc>
          <w:tcPr>
            <w:tcW w:w="4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"/>
              <w:jc w:val="left"/>
              <w:rPr>
                <w:sz w:val="28"/>
              </w:rPr>
            </w:pPr>
          </w:p>
          <w:p>
            <w:pPr>
              <w:pStyle w:val="7"/>
              <w:ind w:left="31"/>
              <w:rPr>
                <w:sz w:val="28"/>
              </w:rPr>
            </w:pPr>
            <w:r>
              <w:rPr>
                <w:sz w:val="28"/>
              </w:rPr>
              <w:t>室外管网道路与园建工程开工协调会</w:t>
            </w:r>
          </w:p>
        </w:tc>
        <w:tc>
          <w:tcPr>
            <w:tcW w:w="3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"/>
              <w:jc w:val="left"/>
              <w:rPr>
                <w:sz w:val="28"/>
              </w:rPr>
            </w:pPr>
          </w:p>
          <w:p>
            <w:pPr>
              <w:pStyle w:val="7"/>
              <w:ind w:left="28"/>
              <w:rPr>
                <w:sz w:val="28"/>
              </w:rPr>
            </w:pPr>
            <w:r>
              <w:rPr>
                <w:sz w:val="28"/>
              </w:rPr>
              <w:t>新校区建设办公室通知</w:t>
            </w:r>
          </w:p>
        </w:tc>
        <w:tc>
          <w:tcPr>
            <w:tcW w:w="2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283" w:right="249"/>
              <w:rPr>
                <w:sz w:val="28"/>
              </w:rPr>
            </w:pPr>
            <w:r>
              <w:rPr>
                <w:sz w:val="28"/>
              </w:rPr>
              <w:t>嘉陵江路校区现代教育中心</w:t>
            </w:r>
          </w:p>
          <w:p>
            <w:pPr>
              <w:pStyle w:val="7"/>
              <w:spacing w:before="3" w:line="332" w:lineRule="exact"/>
              <w:ind w:left="265" w:right="233"/>
              <w:rPr>
                <w:sz w:val="28"/>
              </w:rPr>
            </w:pPr>
            <w:r>
              <w:rPr>
                <w:sz w:val="28"/>
              </w:rPr>
              <w:t>212 会议室</w:t>
            </w: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"/>
              <w:jc w:val="left"/>
              <w:rPr>
                <w:sz w:val="28"/>
              </w:rPr>
            </w:pPr>
          </w:p>
          <w:p>
            <w:pPr>
              <w:pStyle w:val="7"/>
              <w:ind w:left="194" w:right="158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823" w:type="dxa"/>
            <w:vMerge w:val="continue"/>
            <w:tcBorders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"/>
              <w:jc w:val="left"/>
              <w:rPr>
                <w:sz w:val="28"/>
              </w:rPr>
            </w:pPr>
          </w:p>
          <w:p>
            <w:pPr>
              <w:pStyle w:val="7"/>
              <w:spacing w:before="1"/>
              <w:ind w:left="193" w:right="166"/>
              <w:rPr>
                <w:sz w:val="28"/>
              </w:rPr>
            </w:pPr>
            <w:r>
              <w:rPr>
                <w:sz w:val="28"/>
              </w:rPr>
              <w:t>下午 2:00</w:t>
            </w:r>
          </w:p>
        </w:tc>
        <w:tc>
          <w:tcPr>
            <w:tcW w:w="4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"/>
              <w:jc w:val="left"/>
              <w:rPr>
                <w:sz w:val="28"/>
              </w:rPr>
            </w:pPr>
          </w:p>
          <w:p>
            <w:pPr>
              <w:pStyle w:val="7"/>
              <w:spacing w:before="1"/>
              <w:ind w:left="32"/>
              <w:rPr>
                <w:sz w:val="28"/>
              </w:rPr>
            </w:pPr>
            <w:r>
              <w:rPr>
                <w:sz w:val="28"/>
              </w:rPr>
              <w:t>新校区建设办公室主任办公会</w:t>
            </w:r>
          </w:p>
        </w:tc>
        <w:tc>
          <w:tcPr>
            <w:tcW w:w="3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"/>
              <w:jc w:val="left"/>
              <w:rPr>
                <w:sz w:val="28"/>
              </w:rPr>
            </w:pPr>
          </w:p>
          <w:p>
            <w:pPr>
              <w:pStyle w:val="7"/>
              <w:spacing w:before="1"/>
              <w:ind w:left="28"/>
              <w:rPr>
                <w:sz w:val="28"/>
              </w:rPr>
            </w:pPr>
            <w:r>
              <w:rPr>
                <w:sz w:val="28"/>
              </w:rPr>
              <w:t>新校区建设办公室通知</w:t>
            </w:r>
          </w:p>
        </w:tc>
        <w:tc>
          <w:tcPr>
            <w:tcW w:w="2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" w:line="360" w:lineRule="atLeast"/>
              <w:ind w:left="283" w:right="249"/>
              <w:jc w:val="both"/>
              <w:rPr>
                <w:sz w:val="28"/>
              </w:rPr>
            </w:pPr>
            <w:r>
              <w:rPr>
                <w:sz w:val="28"/>
              </w:rPr>
              <w:t>嘉陵江路校区现代教育中心212 会议室</w:t>
            </w: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8"/>
              <w:jc w:val="left"/>
              <w:rPr>
                <w:sz w:val="28"/>
              </w:rPr>
            </w:pPr>
          </w:p>
          <w:p>
            <w:pPr>
              <w:pStyle w:val="7"/>
              <w:spacing w:before="1"/>
              <w:ind w:left="194" w:right="158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823" w:type="dxa"/>
            <w:vMerge w:val="continue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  <w:bookmarkStart w:id="0" w:name="_GoBack" w:colFirst="2" w:colLast="6"/>
          </w:p>
        </w:tc>
        <w:tc>
          <w:tcPr>
            <w:tcW w:w="83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下午 2:</w:t>
            </w:r>
            <w:r>
              <w:rPr>
                <w:rFonts w:hint="eastAsia"/>
                <w:sz w:val="28"/>
                <w:lang w:val="en-US" w:eastAsia="zh-CN"/>
              </w:rPr>
              <w:t>3</w:t>
            </w:r>
            <w:r>
              <w:rPr>
                <w:sz w:val="28"/>
              </w:rPr>
              <w:t>0</w:t>
            </w:r>
          </w:p>
        </w:tc>
        <w:tc>
          <w:tcPr>
            <w:tcW w:w="4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教研室主任会议</w:t>
            </w:r>
          </w:p>
        </w:tc>
        <w:tc>
          <w:tcPr>
            <w:tcW w:w="3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荀志远、董德坤及各教研室主任</w:t>
            </w:r>
          </w:p>
        </w:tc>
        <w:tc>
          <w:tcPr>
            <w:tcW w:w="2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长江路校区1号实验楼 401</w:t>
            </w: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"/>
              <w:ind w:left="32"/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申建红</w:t>
            </w:r>
          </w:p>
        </w:tc>
      </w:tr>
      <w:bookmarkEnd w:id="0"/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82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70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70"/>
              <w:ind w:left="2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三</w:t>
            </w:r>
          </w:p>
        </w:tc>
        <w:tc>
          <w:tcPr>
            <w:tcW w:w="1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"/>
              <w:ind w:left="32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eastAsia="zh-CN"/>
              </w:rPr>
              <w:t>下午</w:t>
            </w:r>
            <w:r>
              <w:rPr>
                <w:rFonts w:hint="eastAsia"/>
                <w:sz w:val="28"/>
                <w:lang w:val="en-US" w:eastAsia="zh-CN"/>
              </w:rPr>
              <w:t>2:30</w:t>
            </w:r>
          </w:p>
        </w:tc>
        <w:tc>
          <w:tcPr>
            <w:tcW w:w="4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"/>
              <w:ind w:left="32"/>
              <w:rPr>
                <w:rFonts w:hint="eastAsia"/>
                <w:sz w:val="28"/>
                <w:lang w:eastAsia="zh-CN"/>
              </w:rPr>
            </w:pPr>
            <w:r>
              <w:rPr>
                <w:sz w:val="28"/>
              </w:rPr>
              <w:t>学院新冠肺炎疫情</w:t>
            </w:r>
            <w:r>
              <w:rPr>
                <w:rFonts w:hint="eastAsia"/>
                <w:sz w:val="28"/>
                <w:lang w:eastAsia="zh-CN"/>
              </w:rPr>
              <w:t>制度传达及工作布置</w:t>
            </w:r>
            <w:r>
              <w:rPr>
                <w:sz w:val="28"/>
              </w:rPr>
              <w:t>会议</w:t>
            </w:r>
          </w:p>
        </w:tc>
        <w:tc>
          <w:tcPr>
            <w:tcW w:w="3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"/>
              <w:ind w:left="32"/>
              <w:rPr>
                <w:rFonts w:hint="eastAsia" w:eastAsia="黑体"/>
                <w:sz w:val="28"/>
                <w:lang w:val="en-US" w:eastAsia="zh-CN"/>
              </w:rPr>
            </w:pPr>
            <w:r>
              <w:rPr>
                <w:sz w:val="28"/>
              </w:rPr>
              <w:t>领导小组成员</w:t>
            </w:r>
            <w:r>
              <w:rPr>
                <w:rFonts w:hint="eastAsia"/>
                <w:sz w:val="28"/>
                <w:lang w:eastAsia="zh-CN"/>
              </w:rPr>
              <w:t>、教研室主任、各科室负责人</w:t>
            </w:r>
          </w:p>
        </w:tc>
        <w:tc>
          <w:tcPr>
            <w:tcW w:w="2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"/>
              <w:ind w:left="32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eastAsia="zh-CN"/>
              </w:rPr>
              <w:t>长江路校区</w:t>
            </w:r>
            <w:r>
              <w:rPr>
                <w:rFonts w:hint="eastAsia"/>
                <w:sz w:val="28"/>
                <w:lang w:val="en-US" w:eastAsia="zh-CN"/>
              </w:rPr>
              <w:t>1号实验楼401</w:t>
            </w: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"/>
              <w:ind w:left="32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梁虹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7"/>
              <w:ind w:left="2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7"/>
              <w:ind w:left="27"/>
              <w:rPr>
                <w:sz w:val="28"/>
              </w:rPr>
            </w:pPr>
            <w:r>
              <w:rPr>
                <w:w w:val="100"/>
                <w:sz w:val="28"/>
              </w:rPr>
              <w:t>四</w:t>
            </w:r>
          </w:p>
        </w:tc>
        <w:tc>
          <w:tcPr>
            <w:tcW w:w="1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4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3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823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9"/>
              <w:ind w:left="20"/>
              <w:rPr>
                <w:sz w:val="28"/>
              </w:rPr>
            </w:pPr>
          </w:p>
        </w:tc>
        <w:tc>
          <w:tcPr>
            <w:tcW w:w="83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9"/>
              <w:ind w:left="27"/>
              <w:rPr>
                <w:sz w:val="28"/>
              </w:rPr>
            </w:pPr>
          </w:p>
        </w:tc>
        <w:tc>
          <w:tcPr>
            <w:tcW w:w="167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9"/>
              <w:ind w:left="192" w:right="166"/>
              <w:rPr>
                <w:sz w:val="28"/>
              </w:rPr>
            </w:pPr>
          </w:p>
        </w:tc>
        <w:tc>
          <w:tcPr>
            <w:tcW w:w="474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9"/>
              <w:ind w:left="36"/>
              <w:rPr>
                <w:sz w:val="28"/>
              </w:rPr>
            </w:pPr>
          </w:p>
        </w:tc>
        <w:tc>
          <w:tcPr>
            <w:tcW w:w="349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9"/>
              <w:ind w:left="28"/>
              <w:rPr>
                <w:sz w:val="28"/>
              </w:rPr>
            </w:pPr>
          </w:p>
        </w:tc>
        <w:tc>
          <w:tcPr>
            <w:tcW w:w="223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9"/>
              <w:ind w:left="263" w:right="233"/>
              <w:rPr>
                <w:sz w:val="28"/>
              </w:rPr>
            </w:pP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7"/>
              <w:spacing w:before="79"/>
              <w:ind w:left="194" w:right="158"/>
              <w:rPr>
                <w:sz w:val="28"/>
              </w:rPr>
            </w:pPr>
          </w:p>
        </w:tc>
      </w:tr>
    </w:tbl>
    <w:p>
      <w:pPr>
        <w:pStyle w:val="2"/>
        <w:spacing w:before="171"/>
        <w:ind w:left="694"/>
      </w:pPr>
      <w:r>
        <w:t>二、其他事宜，将根据实际另行通知，按有关程序组织实施。</w:t>
      </w:r>
    </w:p>
    <w:p>
      <w:pPr>
        <w:pStyle w:val="2"/>
      </w:pPr>
    </w:p>
    <w:p>
      <w:pPr>
        <w:pStyle w:val="2"/>
        <w:ind w:right="2723" w:firstLine="10640" w:firstLineChars="380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党总支、院办</w:t>
      </w:r>
    </w:p>
    <w:p>
      <w:pPr>
        <w:pStyle w:val="2"/>
        <w:ind w:right="2723"/>
        <w:jc w:val="center"/>
      </w:pPr>
      <w:r>
        <w:rPr>
          <w:rFonts w:hint="eastAsia"/>
          <w:lang w:val="en-US" w:eastAsia="zh-CN"/>
        </w:rPr>
        <w:t xml:space="preserve">                                                                          3 </w:t>
      </w:r>
      <w:r>
        <w:t>月</w:t>
      </w:r>
      <w:r>
        <w:rPr>
          <w:rFonts w:hint="eastAsia"/>
          <w:lang w:val="en-US" w:eastAsia="zh-CN"/>
        </w:rPr>
        <w:t xml:space="preserve"> 30 </w:t>
      </w:r>
      <w:r>
        <w:t>日</w:t>
      </w:r>
    </w:p>
    <w:sectPr>
      <w:type w:val="continuous"/>
      <w:pgSz w:w="16840" w:h="11910" w:orient="landscape"/>
      <w:pgMar w:top="740" w:right="760" w:bottom="280" w:left="7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840BE"/>
    <w:rsid w:val="11496EC1"/>
    <w:rsid w:val="15107087"/>
    <w:rsid w:val="18202D1C"/>
    <w:rsid w:val="18BE1098"/>
    <w:rsid w:val="1A70196D"/>
    <w:rsid w:val="1C9B3235"/>
    <w:rsid w:val="1E4333E8"/>
    <w:rsid w:val="1FCC5B03"/>
    <w:rsid w:val="22214DF5"/>
    <w:rsid w:val="254131F4"/>
    <w:rsid w:val="2A7E6FD6"/>
    <w:rsid w:val="2EC374D6"/>
    <w:rsid w:val="32FD5368"/>
    <w:rsid w:val="426110E4"/>
    <w:rsid w:val="43E70B68"/>
    <w:rsid w:val="47E04F92"/>
    <w:rsid w:val="51C56190"/>
    <w:rsid w:val="522B0C63"/>
    <w:rsid w:val="59F43348"/>
    <w:rsid w:val="5A660074"/>
    <w:rsid w:val="5ADF33C1"/>
    <w:rsid w:val="5EF709AE"/>
    <w:rsid w:val="65F932FE"/>
    <w:rsid w:val="69422FCD"/>
    <w:rsid w:val="6EF02049"/>
    <w:rsid w:val="6F3D57C8"/>
    <w:rsid w:val="7F4657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jc w:val="center"/>
    </w:pPr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2020-04-02T00:39:00Z</dcterms:created>
  <dc:creator>微软用户</dc:creator>
  <cp:lastModifiedBy>LiIy Baby</cp:lastModifiedBy>
  <dcterms:modified xsi:type="dcterms:W3CDTF">2020-04-08T01:42:42Z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2020-04-02T00:00:00Z</vt:filetime>
  </property>
  <property fmtid="{D5CDD505-2E9C-101B-9397-08002B2CF9AE}" pid="5" name="KSOProductBuildVer">
    <vt:lpwstr>2052-11.1.0.9305</vt:lpwstr>
  </property>
</Properties>
</file>