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 九 周 活 动 安 排 （10.21-10.27）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980"/>
      </w:pPr>
      <w:r>
        <w:rPr>
          <w:rFonts w:hint="eastAsia" w:ascii="黑体" w:hAnsi="黑体" w:eastAsia="黑体" w:cs="黑体"/>
        </w:rPr>
        <w:t>一、会议安排</w:t>
      </w:r>
    </w:p>
    <w:tbl>
      <w:tblPr>
        <w:tblStyle w:val="3"/>
        <w:tblW w:w="15717" w:type="dxa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850"/>
        <w:gridCol w:w="1560"/>
        <w:gridCol w:w="5387"/>
        <w:gridCol w:w="3546"/>
        <w:gridCol w:w="1947"/>
        <w:gridCol w:w="1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61" w:right="23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33" w:right="1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 间</w:t>
            </w:r>
          </w:p>
        </w:tc>
        <w:tc>
          <w:tcPr>
            <w:tcW w:w="53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4"/>
              </w:tabs>
              <w:ind w:left="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5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5"/>
                <w:tab w:val="left" w:pos="1147"/>
                <w:tab w:val="left" w:pos="1706"/>
              </w:tabs>
              <w:ind w:left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19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89" w:right="1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 点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49" w:right="1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61" w:right="238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33" w:right="1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10:00</w:t>
            </w:r>
          </w:p>
        </w:tc>
        <w:tc>
          <w:tcPr>
            <w:tcW w:w="53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4"/>
              </w:tabs>
              <w:ind w:left="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党政联席会</w:t>
            </w:r>
          </w:p>
        </w:tc>
        <w:tc>
          <w:tcPr>
            <w:tcW w:w="35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5"/>
                <w:tab w:val="left" w:pos="1147"/>
                <w:tab w:val="left" w:pos="1706"/>
              </w:tabs>
              <w:ind w:left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党政联席会成员、邵志国</w:t>
            </w:r>
          </w:p>
        </w:tc>
        <w:tc>
          <w:tcPr>
            <w:tcW w:w="19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89" w:right="162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A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212会议室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49" w:right="112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61" w:right="238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33" w:right="101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3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2:00</w:t>
            </w:r>
          </w:p>
        </w:tc>
        <w:tc>
          <w:tcPr>
            <w:tcW w:w="53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4"/>
              </w:tabs>
              <w:ind w:left="2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2019级新生党员组织关系接收</w:t>
            </w:r>
          </w:p>
        </w:tc>
        <w:tc>
          <w:tcPr>
            <w:tcW w:w="35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5"/>
                <w:tab w:val="left" w:pos="1147"/>
                <w:tab w:val="left" w:pos="1706"/>
              </w:tabs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党建助理员</w:t>
            </w:r>
          </w:p>
        </w:tc>
        <w:tc>
          <w:tcPr>
            <w:tcW w:w="19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89" w:right="162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ascii="黑体" w:hAnsi="黑体" w:eastAsia="黑体"/>
                <w:sz w:val="28"/>
                <w:szCs w:val="28"/>
              </w:rPr>
              <w:t>A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205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9" w:right="112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"/>
              <w:ind w:left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"/>
              <w:ind w:left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right="3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4:00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2019年下半年发展对象主题研讨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全体2019年下半年发展对象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" w:line="360" w:lineRule="atLeast"/>
              <w:ind w:left="314" w:right="108" w:hanging="17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A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49" w:right="112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61" w:right="236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3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right="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11:00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中正信造价咨询有限公司宣讲会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2016级毕业生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89" w:right="1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ascii="黑体" w:hAnsi="黑体" w:eastAsia="黑体"/>
                <w:sz w:val="28"/>
                <w:szCs w:val="28"/>
              </w:rPr>
              <w:t>B131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9" w:right="1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61" w:right="23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3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right="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10:00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7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2019届毕业生组织关系转接统计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党建助理员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89" w:right="162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ascii="黑体" w:hAnsi="黑体" w:eastAsia="黑体"/>
                <w:sz w:val="28"/>
                <w:szCs w:val="28"/>
              </w:rPr>
              <w:t>A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205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9" w:right="112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61" w:right="23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3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right="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3:00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7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学院期中座谈会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2018、2019级学生代表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89" w:right="1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嘉陵江路校区A212会议室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9" w:right="1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张翔、王云霞、张冯冯、李佳妮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61" w:right="236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3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right="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7:00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国家励志、省政府励志奖学金材料填报大会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2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资助助理员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89" w:right="1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嘉陵江路校区A207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9" w:right="1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261" w:right="2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292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7"/>
              <w:ind w:right="3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10:00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360" w:lineRule="atLeast"/>
              <w:ind w:left="1859" w:right="151" w:hanging="168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管理工程学院公寓自管会成立大会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7"/>
              <w:ind w:left="2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公寓自管会全体成员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" w:line="360" w:lineRule="atLeast"/>
              <w:ind w:left="314" w:right="108" w:hanging="17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嘉陵江路校区B131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7"/>
              <w:ind w:left="149" w:right="112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61" w:right="236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3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right="36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4:00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新生学习经验分享会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2019级全体新生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二楼西报告厅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149" w:right="112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李佳妮、张冯冯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61" w:right="236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30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right="36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上午 9:00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9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期中教学检查座谈会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学院班子成员、各专业教师代表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149" w:right="112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61" w:right="236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3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right="36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上午10:00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9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学院党总支本科二支部转正大会</w:t>
            </w:r>
          </w:p>
        </w:tc>
        <w:tc>
          <w:tcPr>
            <w:tcW w:w="3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党总支本科二支部全体成员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149" w:right="112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张心怡、张翔</w:t>
            </w:r>
          </w:p>
        </w:tc>
      </w:tr>
    </w:tbl>
    <w:p>
      <w:pPr>
        <w:pStyle w:val="2"/>
        <w:spacing w:before="140"/>
        <w:ind w:left="98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29" w:line="216" w:lineRule="auto"/>
        <w:ind w:left="8980" w:leftChars="4082" w:right="2055" w:firstLine="3080" w:firstLineChars="11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党总支、院办</w:t>
      </w:r>
    </w:p>
    <w:p>
      <w:pPr>
        <w:pStyle w:val="2"/>
        <w:spacing w:before="229" w:line="216" w:lineRule="auto"/>
        <w:ind w:left="8980" w:leftChars="4082" w:right="2055" w:firstLine="3080" w:firstLineChars="11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10 月 </w:t>
      </w:r>
      <w:r>
        <w:rPr>
          <w:rFonts w:hint="eastAsia" w:ascii="黑体" w:hAnsi="黑体" w:eastAsia="黑体" w:cs="黑体"/>
          <w:lang w:val="en-US"/>
        </w:rPr>
        <w:t>21</w:t>
      </w:r>
      <w:r>
        <w:rPr>
          <w:rFonts w:hint="eastAsia" w:ascii="黑体" w:hAnsi="黑体" w:eastAsia="黑体" w:cs="黑体"/>
        </w:rPr>
        <w:t xml:space="preserve"> 日</w:t>
      </w:r>
    </w:p>
    <w:sectPr>
      <w:type w:val="continuous"/>
      <w:pgSz w:w="16840" w:h="11910" w:orient="landscape"/>
      <w:pgMar w:top="740" w:right="42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5324"/>
    <w:rsid w:val="001509D9"/>
    <w:rsid w:val="0022676E"/>
    <w:rsid w:val="005A60D7"/>
    <w:rsid w:val="00675324"/>
    <w:rsid w:val="00721BA8"/>
    <w:rsid w:val="00965020"/>
    <w:rsid w:val="00A60BB5"/>
    <w:rsid w:val="00EF23DF"/>
    <w:rsid w:val="00FE05D4"/>
    <w:rsid w:val="042D54E2"/>
    <w:rsid w:val="0AE92483"/>
    <w:rsid w:val="124622B3"/>
    <w:rsid w:val="1D742F17"/>
    <w:rsid w:val="215B1D18"/>
    <w:rsid w:val="241F0C08"/>
    <w:rsid w:val="30ED0D00"/>
    <w:rsid w:val="3123252F"/>
    <w:rsid w:val="342F2FEC"/>
    <w:rsid w:val="34355E80"/>
    <w:rsid w:val="345C0786"/>
    <w:rsid w:val="46EE4442"/>
    <w:rsid w:val="50362CDE"/>
    <w:rsid w:val="50DB0527"/>
    <w:rsid w:val="513E5442"/>
    <w:rsid w:val="52874D63"/>
    <w:rsid w:val="53422F1D"/>
    <w:rsid w:val="53E55801"/>
    <w:rsid w:val="572408A9"/>
    <w:rsid w:val="57666222"/>
    <w:rsid w:val="5E6E712B"/>
    <w:rsid w:val="6474744A"/>
    <w:rsid w:val="6725415D"/>
    <w:rsid w:val="70991B26"/>
    <w:rsid w:val="70EE7A2A"/>
    <w:rsid w:val="752C2C91"/>
    <w:rsid w:val="7A115E80"/>
    <w:rsid w:val="7DDC5D39"/>
    <w:rsid w:val="7FA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38"/>
      <w:ind w:left="6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787</Characters>
  <Lines>6</Lines>
  <Paragraphs>1</Paragraphs>
  <TotalTime>33</TotalTime>
  <ScaleCrop>false</ScaleCrop>
  <LinksUpToDate>false</LinksUpToDate>
  <CharactersWithSpaces>923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2019-10-21T00:38:00Z</dcterms:created>
  <dc:creator>微软用户</dc:creator>
  <cp:lastModifiedBy>LiIy Baby</cp:lastModifiedBy>
  <dcterms:modified xsi:type="dcterms:W3CDTF">2019-10-25T01:01:06Z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Microsoft? Word 2016</vt:lpwstr>
  </property>
  <property fmtid="{D5CDD505-2E9C-101B-9397-08002B2CF9AE}" pid="4" name="LastSaved">
    <vt:filetime>2019-10-21T00:00:00Z</vt:filetime>
  </property>
  <property fmtid="{D5CDD505-2E9C-101B-9397-08002B2CF9AE}" pid="5" name="KSOProductBuildVer">
    <vt:lpwstr>2052-11.1.0.9098</vt:lpwstr>
  </property>
</Properties>
</file>