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四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排（9.16-9.22）</w:t>
      </w:r>
    </w:p>
    <w:p>
      <w:pPr>
        <w:pStyle w:val="2"/>
        <w:spacing w:before="11"/>
        <w:rPr>
          <w:rFonts w:ascii="Arial Unicode MS"/>
          <w:sz w:val="26"/>
        </w:rPr>
      </w:pPr>
    </w:p>
    <w:p>
      <w:pPr>
        <w:pStyle w:val="2"/>
        <w:spacing w:before="62" w:after="23"/>
        <w:ind w:left="980"/>
      </w:pPr>
      <w:r>
        <w:rPr>
          <w:rFonts w:hint="eastAsia"/>
        </w:rPr>
        <w:t>一、会议安排</w:t>
      </w:r>
    </w:p>
    <w:tbl>
      <w:tblPr>
        <w:tblStyle w:val="3"/>
        <w:tblW w:w="15712" w:type="dxa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870"/>
        <w:gridCol w:w="1599"/>
        <w:gridCol w:w="4959"/>
        <w:gridCol w:w="3266"/>
        <w:gridCol w:w="2853"/>
        <w:gridCol w:w="11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6"/>
              <w:ind w:left="200" w:right="17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 月</w:t>
            </w:r>
          </w:p>
        </w:tc>
        <w:tc>
          <w:tcPr>
            <w:tcW w:w="8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43" w:right="11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间</w:t>
            </w:r>
          </w:p>
        </w:tc>
        <w:tc>
          <w:tcPr>
            <w:tcW w:w="49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32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88"/>
                <w:tab w:val="left" w:pos="1149"/>
                <w:tab w:val="left" w:pos="170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范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围</w:t>
            </w:r>
          </w:p>
        </w:tc>
        <w:tc>
          <w:tcPr>
            <w:tcW w:w="28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642" w:right="6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 点</w:t>
            </w:r>
          </w:p>
        </w:tc>
        <w:tc>
          <w:tcPr>
            <w:tcW w:w="116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2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200" w:right="1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8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上午 </w:t>
            </w:r>
            <w:r>
              <w:rPr>
                <w:rFonts w:hint="eastAsia"/>
                <w:sz w:val="28"/>
                <w:szCs w:val="28"/>
                <w:lang w:val="en-US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9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院党政联席会议</w:t>
            </w:r>
          </w:p>
        </w:tc>
        <w:tc>
          <w:tcPr>
            <w:tcW w:w="32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588"/>
                <w:tab w:val="left" w:pos="1149"/>
                <w:tab w:val="left" w:pos="1708"/>
              </w:tabs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院党政联席会议成员、崔庆宏、阚洪生</w:t>
            </w:r>
          </w:p>
        </w:tc>
        <w:tc>
          <w:tcPr>
            <w:tcW w:w="28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642" w:right="615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嘉陵江路校区A212</w:t>
            </w:r>
          </w:p>
        </w:tc>
        <w:tc>
          <w:tcPr>
            <w:tcW w:w="116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200" w:right="177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 9:00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全国计算机等级考试考务协调会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教务处通知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642" w:right="6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1908 会议室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2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2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200" w:right="1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 9:00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研究生推免答辩会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31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院党政联席会议成员、教研室主任、崔社琴、仝莉莉、张心怡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642" w:right="615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嘉陵江路校区A212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200" w:right="177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 2:30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教学督导工作会议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校级督导、院级督导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ind w:left="642" w:right="6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1908 会议室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4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200" w:right="177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156" w:right="12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3：00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研究生推免学校答辩准备大会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2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参加学校答辩的同学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642" w:right="615"/>
              <w:rPr>
                <w:rFonts w:hint="eastAsia"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嘉陵江路校区A206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148" w:right="11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200" w:right="177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156" w:right="12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4：00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学院全体硕士生导师会议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全体硕士生导师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642" w:right="615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嘉陵江路校区A212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陈为公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0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0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200" w:right="1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left="0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301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 8:30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校长办公会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荀志远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642" w:right="6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1902 会议室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 9:30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新校区建设办公室主任办公会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新校区建设办公室通知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360" w:lineRule="atLeast"/>
              <w:ind w:left="767" w:right="563" w:hanging="176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嘉陵江路校区212 会议室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88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56" w:right="12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2：00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国家社科教育部人文社科项目申报论证会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校外专家、荀志远、申建红、陈为公、程灏、</w:t>
            </w:r>
            <w:r>
              <w:rPr>
                <w:rFonts w:hint="eastAsia"/>
                <w:sz w:val="28"/>
                <w:szCs w:val="28"/>
                <w:lang w:eastAsia="zh-CN"/>
              </w:rPr>
              <w:t>原丕业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、项目申报人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642" w:right="615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嘉陵江路校区A212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陈为公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156" w:right="12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2：30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8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学院教职工大会</w:t>
            </w:r>
          </w:p>
          <w:p>
            <w:pPr>
              <w:pStyle w:val="7"/>
              <w:spacing w:before="188"/>
              <w:ind w:left="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“健步唐岛湾喜迎新中国70华诞”活动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8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全体教职工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642" w:right="615"/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长江路校区1号实验楼401</w:t>
            </w:r>
          </w:p>
          <w:p>
            <w:pPr>
              <w:pStyle w:val="7"/>
              <w:spacing w:before="134"/>
              <w:ind w:left="642" w:right="615"/>
              <w:rPr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唐岛湾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4"/>
              <w:ind w:left="148" w:right="1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200" w:right="177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3：00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青建国际</w:t>
            </w:r>
            <w:r>
              <w:rPr>
                <w:rFonts w:hint="eastAsia"/>
                <w:sz w:val="28"/>
                <w:szCs w:val="28"/>
              </w:rPr>
              <w:t>宣讲会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Chars="13" w:firstLine="1120" w:firstLineChars="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16级同学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嘉陵江路校区B105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8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0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200" w:right="17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2：00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习远</w:t>
            </w:r>
            <w:r>
              <w:rPr>
                <w:rFonts w:hint="eastAsia"/>
                <w:sz w:val="28"/>
                <w:szCs w:val="28"/>
              </w:rPr>
              <w:t>宣讲会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16级同学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嘉陵江路校区B107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8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200" w:right="177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5：00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北京城建集团国际部</w:t>
            </w:r>
            <w:r>
              <w:rPr>
                <w:rFonts w:hint="eastAsia"/>
                <w:sz w:val="28"/>
                <w:szCs w:val="28"/>
              </w:rPr>
              <w:t>宣讲会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16级同学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嘉陵江路校区B108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8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0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200" w:right="1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3：00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金现代公司宣讲会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16级同学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嘉陵江路校区A212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8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ind w:left="200" w:right="177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5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4：00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2019年第二批发展对象的确定工作及第三季度党费收缴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各支部书记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US"/>
              </w:rPr>
              <w:t>嘉陵江路校区A205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48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002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200" w:right="1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 9:00</w:t>
            </w:r>
          </w:p>
        </w:tc>
        <w:tc>
          <w:tcPr>
            <w:tcW w:w="49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 级新生军训总结表彰大会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ind w:lef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武装部通知</w:t>
            </w:r>
          </w:p>
        </w:tc>
        <w:tc>
          <w:tcPr>
            <w:tcW w:w="28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440" w:lineRule="exact"/>
              <w:ind w:left="172" w:right="143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</w:rPr>
              <w:t xml:space="preserve">市北校区体育场 </w:t>
            </w:r>
            <w:r>
              <w:rPr>
                <w:rFonts w:hint="eastAsia"/>
                <w:spacing w:val="-4"/>
                <w:sz w:val="28"/>
                <w:szCs w:val="28"/>
              </w:rPr>
              <w:t>嘉陵江路校区体育场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spacing w:before="2" w:line="440" w:lineRule="exact"/>
              <w:ind w:right="1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</w:tbl>
    <w:p>
      <w:pPr>
        <w:pStyle w:val="2"/>
        <w:spacing w:before="170"/>
        <w:ind w:left="1014"/>
      </w:pPr>
      <w:r>
        <w:rPr>
          <w:rFonts w:hint="eastAsia"/>
        </w:rP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line="213" w:lineRule="auto"/>
        <w:ind w:left="9244" w:leftChars="4202" w:right="2074" w:firstLine="2800" w:firstLineChars="1000"/>
      </w:pPr>
      <w:r>
        <w:rPr>
          <w:rFonts w:hint="eastAsia"/>
        </w:rPr>
        <w:t>党总支、院办</w:t>
      </w:r>
    </w:p>
    <w:p>
      <w:pPr>
        <w:pStyle w:val="2"/>
        <w:spacing w:before="237" w:line="216" w:lineRule="auto"/>
        <w:ind w:left="9214" w:leftChars="4188" w:right="2054" w:firstLine="3080" w:firstLineChars="1100"/>
      </w:pPr>
      <w:r>
        <w:rPr>
          <w:rFonts w:hint="eastAsia"/>
        </w:rPr>
        <w:t>9 月 1</w:t>
      </w:r>
      <w:r>
        <w:rPr>
          <w:rFonts w:hint="eastAsia"/>
          <w:lang w:val="en-US"/>
        </w:rPr>
        <w:t>6</w:t>
      </w:r>
      <w:r>
        <w:rPr>
          <w:rFonts w:hint="eastAsia"/>
        </w:rPr>
        <w:t>日</w:t>
      </w:r>
    </w:p>
    <w:sectPr>
      <w:type w:val="continuous"/>
      <w:pgSz w:w="16840" w:h="11910" w:orient="landscape"/>
      <w:pgMar w:top="740" w:right="42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B"/>
    <w:rsid w:val="007D0BE5"/>
    <w:rsid w:val="00833D1B"/>
    <w:rsid w:val="00A016CF"/>
    <w:rsid w:val="00A24BC0"/>
    <w:rsid w:val="016714D9"/>
    <w:rsid w:val="05654AAB"/>
    <w:rsid w:val="07225589"/>
    <w:rsid w:val="0B251ED5"/>
    <w:rsid w:val="0D453891"/>
    <w:rsid w:val="0EDC0DCD"/>
    <w:rsid w:val="1205733D"/>
    <w:rsid w:val="14B842D6"/>
    <w:rsid w:val="160D54BA"/>
    <w:rsid w:val="1A9C1CE9"/>
    <w:rsid w:val="214E1A5B"/>
    <w:rsid w:val="231374DD"/>
    <w:rsid w:val="293A24C9"/>
    <w:rsid w:val="2A76043D"/>
    <w:rsid w:val="2BA47D63"/>
    <w:rsid w:val="3361619E"/>
    <w:rsid w:val="33A459AF"/>
    <w:rsid w:val="345D355E"/>
    <w:rsid w:val="36CE1A40"/>
    <w:rsid w:val="39C31E0C"/>
    <w:rsid w:val="39FF377D"/>
    <w:rsid w:val="3DC02794"/>
    <w:rsid w:val="3FB80111"/>
    <w:rsid w:val="40855210"/>
    <w:rsid w:val="41B92FFD"/>
    <w:rsid w:val="45DF45B9"/>
    <w:rsid w:val="47360A2F"/>
    <w:rsid w:val="47BC4187"/>
    <w:rsid w:val="4B0B6429"/>
    <w:rsid w:val="4B831059"/>
    <w:rsid w:val="4BBE72E5"/>
    <w:rsid w:val="4D1A5604"/>
    <w:rsid w:val="4F8174F9"/>
    <w:rsid w:val="540211FC"/>
    <w:rsid w:val="56144B1C"/>
    <w:rsid w:val="56627C31"/>
    <w:rsid w:val="599C5430"/>
    <w:rsid w:val="5BDB2890"/>
    <w:rsid w:val="5C0F104C"/>
    <w:rsid w:val="5C593527"/>
    <w:rsid w:val="5E7C5F8B"/>
    <w:rsid w:val="5F34208B"/>
    <w:rsid w:val="65A01270"/>
    <w:rsid w:val="65FD43D8"/>
    <w:rsid w:val="66C75776"/>
    <w:rsid w:val="67914682"/>
    <w:rsid w:val="67F154CC"/>
    <w:rsid w:val="688E7F62"/>
    <w:rsid w:val="68D530AA"/>
    <w:rsid w:val="6B647FEA"/>
    <w:rsid w:val="6B762DFC"/>
    <w:rsid w:val="6B7945B0"/>
    <w:rsid w:val="6F575012"/>
    <w:rsid w:val="70CE2972"/>
    <w:rsid w:val="725C402C"/>
    <w:rsid w:val="7BD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33"/>
      <w:ind w:left="29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2019-09-16T00:52:00Z</dcterms:created>
  <dc:creator>微软用户</dc:creator>
  <cp:lastModifiedBy>LiIy Baby</cp:lastModifiedBy>
  <dcterms:modified xsi:type="dcterms:W3CDTF">2019-09-24T06:08:45Z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2019-09-16T00:00:00Z</vt:filetime>
  </property>
  <property fmtid="{D5CDD505-2E9C-101B-9397-08002B2CF9AE}" pid="5" name="KSOProductBuildVer">
    <vt:lpwstr>2052-11.1.0.8976</vt:lpwstr>
  </property>
</Properties>
</file>