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2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二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活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安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排（9.2-9.8）</w:t>
      </w:r>
    </w:p>
    <w:p>
      <w:pPr>
        <w:pStyle w:val="2"/>
        <w:spacing w:before="7"/>
        <w:rPr>
          <w:rFonts w:ascii="Arial Unicode MS"/>
          <w:sz w:val="26"/>
        </w:rPr>
      </w:pPr>
    </w:p>
    <w:p>
      <w:pPr>
        <w:pStyle w:val="2"/>
        <w:spacing w:before="61" w:after="25"/>
        <w:ind w:left="800"/>
      </w:pPr>
      <w:r>
        <w:t>一、会议安排</w:t>
      </w:r>
    </w:p>
    <w:tbl>
      <w:tblPr>
        <w:tblStyle w:val="3"/>
        <w:tblW w:w="15365" w:type="dxa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852"/>
        <w:gridCol w:w="1567"/>
        <w:gridCol w:w="4842"/>
        <w:gridCol w:w="3704"/>
        <w:gridCol w:w="2278"/>
        <w:gridCol w:w="11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8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6"/>
              <w:ind w:left="192" w:right="167"/>
              <w:rPr>
                <w:sz w:val="28"/>
              </w:rPr>
            </w:pPr>
            <w:r>
              <w:rPr>
                <w:sz w:val="28"/>
              </w:rPr>
              <w:t>9 月</w:t>
            </w:r>
          </w:p>
        </w:tc>
        <w:tc>
          <w:tcPr>
            <w:tcW w:w="85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134" w:right="103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142" w:right="109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48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3"/>
              </w:tabs>
              <w:spacing w:before="132"/>
              <w:ind w:left="31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7"/>
                <w:tab w:val="left" w:pos="1156"/>
                <w:tab w:val="left" w:pos="1718"/>
              </w:tabs>
              <w:spacing w:before="132"/>
              <w:ind w:left="35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2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144" w:right="116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4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32"/>
              <w:ind w:left="138" w:right="9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8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6"/>
              <w:ind w:left="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8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142" w:right="110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第二轮岗位聘用合同签订工作布置会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left="32"/>
              <w:rPr>
                <w:sz w:val="28"/>
              </w:rPr>
            </w:pPr>
            <w:r>
              <w:rPr>
                <w:rFonts w:hint="eastAsia"/>
                <w:sz w:val="28"/>
              </w:rPr>
              <w:t>荀志远、梁虹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left="146" w:right="116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35"/>
              <w:ind w:left="138" w:right="98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82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6"/>
              <w:ind w:left="24"/>
              <w:rPr>
                <w:sz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28"/>
              <w:rPr>
                <w:sz w:val="28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142" w:right="11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4：00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left="115"/>
              <w:rPr>
                <w:sz w:val="28"/>
              </w:rPr>
            </w:pPr>
            <w:r>
              <w:rPr>
                <w:rFonts w:hint="eastAsia"/>
                <w:sz w:val="28"/>
              </w:rPr>
              <w:t>干部会议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left="32"/>
              <w:rPr>
                <w:sz w:val="28"/>
              </w:rPr>
            </w:pPr>
            <w:r>
              <w:rPr>
                <w:rFonts w:hint="eastAsia"/>
                <w:sz w:val="28"/>
              </w:rPr>
              <w:t>荀志远、梁虹、刘瑛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left="146" w:right="116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市北学术</w:t>
            </w:r>
            <w:r>
              <w:rPr>
                <w:rFonts w:hint="eastAsia"/>
                <w:sz w:val="28"/>
                <w:lang w:val="en-US"/>
              </w:rPr>
              <w:t>报告厅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35"/>
              <w:ind w:left="138" w:right="98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"/>
              <w:rPr>
                <w:sz w:val="19"/>
              </w:rPr>
            </w:pPr>
          </w:p>
          <w:p>
            <w:pPr>
              <w:pStyle w:val="7"/>
              <w:ind w:left="24"/>
              <w:rPr>
                <w:sz w:val="19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2"/>
              <w:ind w:left="28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90" w:right="61"/>
              <w:rPr>
                <w:sz w:val="28"/>
              </w:rPr>
            </w:pPr>
            <w:r>
              <w:rPr>
                <w:sz w:val="28"/>
              </w:rPr>
              <w:t>全天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" w:line="360" w:lineRule="atLeast"/>
              <w:ind w:left="1934" w:right="83" w:hanging="1820"/>
              <w:rPr>
                <w:sz w:val="28"/>
              </w:rPr>
            </w:pPr>
            <w:r>
              <w:rPr>
                <w:sz w:val="28"/>
              </w:rPr>
              <w:t>校研究生新生入学教育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rPr>
                <w:sz w:val="28"/>
              </w:rPr>
            </w:pPr>
            <w:r>
              <w:rPr>
                <w:sz w:val="28"/>
              </w:rPr>
              <w:t>全体研究生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386" w:right="358"/>
              <w:rPr>
                <w:sz w:val="28"/>
              </w:rPr>
            </w:pPr>
            <w:r>
              <w:rPr>
                <w:sz w:val="28"/>
              </w:rPr>
              <w:t>市北报告厅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51" w:right="114"/>
              <w:rPr>
                <w:sz w:val="28"/>
              </w:rPr>
            </w:pPr>
            <w:r>
              <w:rPr>
                <w:rFonts w:hint="eastAsia"/>
                <w:sz w:val="28"/>
              </w:rPr>
              <w:t>研究生处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ind w:left="24"/>
              <w:rPr>
                <w:sz w:val="19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2"/>
              <w:ind w:left="28"/>
              <w:rPr>
                <w:sz w:val="28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76"/>
              </w:tabs>
              <w:ind w:left="90" w:right="61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教学工作例会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60" w:lineRule="atLeast"/>
              <w:ind w:left="115" w:right="2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2"/>
              <w:ind w:left="143" w:right="116"/>
              <w:rPr>
                <w:sz w:val="28"/>
              </w:rPr>
            </w:pPr>
            <w:r>
              <w:rPr>
                <w:sz w:val="28"/>
              </w:rPr>
              <w:t>嘉陵江路校区</w:t>
            </w:r>
          </w:p>
          <w:p>
            <w:pPr>
              <w:pStyle w:val="7"/>
              <w:ind w:left="386" w:right="358"/>
              <w:rPr>
                <w:sz w:val="28"/>
              </w:rPr>
            </w:pPr>
            <w:r>
              <w:rPr>
                <w:sz w:val="28"/>
              </w:rPr>
              <w:t>212 会议室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151" w:right="11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ind w:left="24"/>
              <w:rPr>
                <w:sz w:val="19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2"/>
              <w:ind w:left="28"/>
              <w:rPr>
                <w:sz w:val="28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76"/>
              </w:tabs>
              <w:ind w:left="90" w:right="61"/>
              <w:rPr>
                <w:sz w:val="28"/>
              </w:rPr>
            </w:pPr>
            <w:r>
              <w:rPr>
                <w:sz w:val="28"/>
              </w:rPr>
              <w:t>下午2:30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广东腾跃宣讲会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60" w:lineRule="atLeast"/>
              <w:ind w:left="115" w:right="29"/>
              <w:rPr>
                <w:sz w:val="28"/>
              </w:rPr>
            </w:pPr>
            <w:r>
              <w:rPr>
                <w:rFonts w:hint="eastAsia"/>
                <w:sz w:val="28"/>
              </w:rPr>
              <w:t>16级全体同学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2"/>
              <w:ind w:left="143" w:right="116"/>
              <w:rPr>
                <w:sz w:val="28"/>
              </w:rPr>
            </w:pPr>
            <w:r>
              <w:rPr>
                <w:sz w:val="28"/>
              </w:rPr>
              <w:t>嘉陵江路校区</w:t>
            </w:r>
          </w:p>
          <w:p>
            <w:pPr>
              <w:pStyle w:val="7"/>
              <w:ind w:left="386" w:right="358"/>
              <w:rPr>
                <w:sz w:val="28"/>
              </w:rPr>
            </w:pPr>
            <w:r>
              <w:rPr>
                <w:sz w:val="28"/>
              </w:rPr>
              <w:t>B311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151" w:right="114"/>
              <w:rPr>
                <w:sz w:val="28"/>
              </w:rPr>
            </w:pPr>
            <w:r>
              <w:rPr>
                <w:rFonts w:hint="eastAsia"/>
                <w:sz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ind w:left="24"/>
              <w:rPr>
                <w:sz w:val="19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2"/>
              <w:ind w:left="28"/>
              <w:rPr>
                <w:sz w:val="28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3：00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"/>
              <w:ind w:firstLine="280" w:firstLineChars="1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刘继明处长一行来学院调研工作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60" w:lineRule="atLeast"/>
              <w:ind w:left="115" w:right="29"/>
              <w:rPr>
                <w:sz w:val="28"/>
              </w:rPr>
            </w:pPr>
            <w:r>
              <w:rPr>
                <w:rFonts w:hint="eastAsia"/>
                <w:sz w:val="28"/>
              </w:rPr>
              <w:t>学院党政联席会成员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2"/>
              <w:ind w:left="143" w:right="116"/>
              <w:rPr>
                <w:sz w:val="28"/>
              </w:rPr>
            </w:pPr>
            <w:r>
              <w:rPr>
                <w:sz w:val="28"/>
              </w:rPr>
              <w:t>嘉陵江路校区</w:t>
            </w:r>
          </w:p>
          <w:p>
            <w:pPr>
              <w:pStyle w:val="7"/>
              <w:spacing w:before="2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A</w:t>
            </w:r>
            <w:r>
              <w:rPr>
                <w:sz w:val="28"/>
              </w:rPr>
              <w:t>212 会议室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2"/>
              <w:rPr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ind w:left="24"/>
              <w:rPr>
                <w:sz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2"/>
              <w:ind w:left="28"/>
              <w:rPr>
                <w:sz w:val="28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2"/>
              <w:ind w:left="142" w:right="110"/>
              <w:rPr>
                <w:sz w:val="28"/>
              </w:rPr>
            </w:pPr>
            <w:r>
              <w:rPr>
                <w:sz w:val="28"/>
              </w:rPr>
              <w:t>下午6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>30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41"/>
              <w:ind w:left="1589"/>
              <w:jc w:val="left"/>
              <w:rPr>
                <w:sz w:val="28"/>
              </w:rPr>
            </w:pPr>
            <w:r>
              <w:rPr>
                <w:sz w:val="28"/>
              </w:rPr>
              <w:t>中建钢构宣讲会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41"/>
              <w:ind w:left="32"/>
              <w:rPr>
                <w:sz w:val="28"/>
              </w:rPr>
            </w:pPr>
            <w:r>
              <w:rPr>
                <w:rFonts w:hint="eastAsia"/>
                <w:sz w:val="28"/>
              </w:rPr>
              <w:t>16级全体同学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2"/>
              <w:ind w:left="143" w:right="116"/>
              <w:rPr>
                <w:sz w:val="28"/>
              </w:rPr>
            </w:pPr>
            <w:r>
              <w:rPr>
                <w:sz w:val="28"/>
              </w:rPr>
              <w:t>嘉陵江路校区</w:t>
            </w:r>
          </w:p>
          <w:p>
            <w:pPr>
              <w:pStyle w:val="7"/>
              <w:spacing w:before="39" w:line="339" w:lineRule="exact"/>
              <w:ind w:left="143" w:right="116"/>
              <w:rPr>
                <w:sz w:val="28"/>
              </w:rPr>
            </w:pPr>
            <w:r>
              <w:rPr>
                <w:sz w:val="28"/>
              </w:rPr>
              <w:t>东报告厅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2"/>
              <w:ind w:left="138" w:right="98"/>
              <w:rPr>
                <w:sz w:val="28"/>
              </w:rPr>
            </w:pPr>
            <w:r>
              <w:rPr>
                <w:rFonts w:hint="eastAsia"/>
                <w:sz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8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15"/>
              <w:ind w:firstLine="280" w:firstLineChars="1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firstLine="280" w:firstLineChars="100"/>
              <w:jc w:val="both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8：00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院研究生入学教育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学院全体研究生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1号实验楼401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荀院长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215"/>
              <w:ind w:firstLine="280" w:firstLineChars="100"/>
              <w:jc w:val="left"/>
              <w:rPr>
                <w:sz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firstLine="280" w:firstLineChars="100"/>
              <w:jc w:val="both"/>
              <w:rPr>
                <w:sz w:val="28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sz w:val="28"/>
              </w:rPr>
              <w:t>9点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中建二局宣讲会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16级全体同学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嘉陵江路校区B235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8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15"/>
              <w:ind w:firstLine="280" w:firstLineChars="100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firstLine="280" w:firstLineChars="100"/>
              <w:jc w:val="both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上午 9:30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609"/>
              <w:jc w:val="left"/>
              <w:rPr>
                <w:sz w:val="28"/>
              </w:rPr>
            </w:pPr>
            <w:r>
              <w:rPr>
                <w:sz w:val="28"/>
              </w:rPr>
              <w:t>新校区建设办公室主任办公会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32"/>
              <w:rPr>
                <w:sz w:val="28"/>
              </w:rPr>
            </w:pPr>
            <w:r>
              <w:rPr>
                <w:sz w:val="28"/>
              </w:rPr>
              <w:t>新校区建设办公室通知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/>
              <w:ind w:left="143" w:right="116"/>
              <w:rPr>
                <w:sz w:val="28"/>
              </w:rPr>
            </w:pPr>
            <w:r>
              <w:rPr>
                <w:sz w:val="28"/>
              </w:rPr>
              <w:t>嘉陵江路校区</w:t>
            </w:r>
          </w:p>
          <w:p>
            <w:pPr>
              <w:pStyle w:val="7"/>
              <w:spacing w:before="42" w:line="339" w:lineRule="exact"/>
              <w:ind w:left="143" w:right="116"/>
              <w:rPr>
                <w:sz w:val="28"/>
              </w:rPr>
            </w:pPr>
            <w:r>
              <w:rPr>
                <w:sz w:val="28"/>
              </w:rPr>
              <w:t>212 会议室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1"/>
              <w:ind w:left="138" w:right="98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 w:eastAsia="zh-CN"/>
              </w:rPr>
              <w:t>3：00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院研究生入学教育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学院全体研究生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长江路校区</w:t>
            </w:r>
            <w:r>
              <w:rPr>
                <w:sz w:val="28"/>
              </w:rPr>
              <w:t>1号实验楼401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陈院长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sz w:val="28"/>
              </w:rPr>
              <w:t>2点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中建八局宣讲会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16级全体同学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嘉陵江路校区B235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142" w:right="110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1"/>
              <w:ind w:left="1030"/>
              <w:jc w:val="left"/>
              <w:rPr>
                <w:sz w:val="28"/>
              </w:rPr>
            </w:pPr>
            <w:r>
              <w:rPr>
                <w:sz w:val="28"/>
              </w:rPr>
              <w:t>校学位评定委员会会议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1"/>
              <w:ind w:left="32"/>
              <w:rPr>
                <w:sz w:val="28"/>
              </w:rPr>
            </w:pPr>
            <w:r>
              <w:rPr>
                <w:sz w:val="28"/>
              </w:rPr>
              <w:t>校学位评定委员会成员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1"/>
              <w:ind w:left="146" w:right="116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32"/>
              <w:ind w:left="138" w:right="98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142" w:right="110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1030" w:firstLine="560" w:firstLineChars="2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学院教职工大会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2"/>
              <w:rPr>
                <w:sz w:val="28"/>
              </w:rPr>
            </w:pPr>
            <w:r>
              <w:rPr>
                <w:rFonts w:hint="eastAsia"/>
                <w:sz w:val="28"/>
              </w:rPr>
              <w:t>全体教职工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1"/>
              <w:ind w:left="143" w:right="116"/>
              <w:rPr>
                <w:sz w:val="28"/>
              </w:rPr>
            </w:pPr>
            <w:r>
              <w:rPr>
                <w:sz w:val="28"/>
              </w:rPr>
              <w:t>嘉陵江路校区</w:t>
            </w:r>
          </w:p>
          <w:p>
            <w:pPr>
              <w:pStyle w:val="7"/>
              <w:spacing w:before="151"/>
              <w:ind w:left="146" w:right="116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B222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138" w:right="98"/>
              <w:rPr>
                <w:sz w:val="28"/>
              </w:rPr>
            </w:pPr>
            <w:r>
              <w:rPr>
                <w:rFonts w:hint="eastAsia"/>
                <w:sz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sz w:val="28"/>
              </w:rPr>
              <w:t>4:00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新生班主任会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19级全体班主任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嘉陵江路校区A212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sz w:val="28"/>
              </w:rPr>
              <w:t>5:30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新生班助会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19级全体班助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嘉陵江路校区B304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8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晚上</w:t>
            </w:r>
            <w:r>
              <w:rPr>
                <w:sz w:val="28"/>
              </w:rPr>
              <w:t>7点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易班工作会议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易班全体成员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嘉陵江路校区A206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82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6"/>
              <w:ind w:left="24"/>
              <w:rPr>
                <w:rFonts w:hint="eastAsia"/>
                <w:sz w:val="28"/>
              </w:rPr>
            </w:pPr>
          </w:p>
          <w:p>
            <w:pPr>
              <w:pStyle w:val="7"/>
              <w:spacing w:before="166"/>
              <w:ind w:left="24"/>
              <w:rPr>
                <w:rFonts w:hint="eastAsia"/>
                <w:sz w:val="28"/>
              </w:rPr>
            </w:pPr>
          </w:p>
          <w:p>
            <w:pPr>
              <w:pStyle w:val="7"/>
              <w:spacing w:before="166"/>
              <w:ind w:left="2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3"/>
              <w:ind w:left="28"/>
              <w:rPr>
                <w:rFonts w:hint="eastAsia"/>
                <w:sz w:val="28"/>
              </w:rPr>
            </w:pPr>
          </w:p>
          <w:p>
            <w:pPr>
              <w:pStyle w:val="7"/>
              <w:spacing w:before="133"/>
              <w:ind w:left="28"/>
              <w:rPr>
                <w:rFonts w:hint="eastAsia"/>
                <w:sz w:val="28"/>
              </w:rPr>
            </w:pPr>
          </w:p>
          <w:p>
            <w:pPr>
              <w:pStyle w:val="7"/>
              <w:spacing w:before="133"/>
              <w:ind w:left="28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3"/>
              <w:ind w:left="142" w:right="110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left="888"/>
              <w:jc w:val="left"/>
              <w:rPr>
                <w:sz w:val="28"/>
              </w:rPr>
            </w:pPr>
            <w:r>
              <w:rPr>
                <w:sz w:val="28"/>
              </w:rPr>
              <w:t>校办企业管理委员会会议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left="34"/>
              <w:rPr>
                <w:sz w:val="28"/>
              </w:rPr>
            </w:pPr>
            <w:r>
              <w:rPr>
                <w:sz w:val="28"/>
              </w:rPr>
              <w:t>校办企业管理委员会成员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4"/>
              <w:ind w:left="146" w:right="116"/>
              <w:rPr>
                <w:sz w:val="28"/>
              </w:rPr>
            </w:pPr>
            <w:r>
              <w:rPr>
                <w:sz w:val="28"/>
              </w:rPr>
              <w:t>1902 会议室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33"/>
              <w:ind w:left="138" w:right="95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82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66"/>
              <w:ind w:left="24"/>
              <w:rPr>
                <w:sz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28"/>
              <w:rPr>
                <w:sz w:val="28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1"/>
              <w:ind w:left="142" w:right="11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sz w:val="28"/>
              </w:rPr>
              <w:t>10:00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1"/>
              <w:ind w:left="142" w:right="110"/>
              <w:jc w:val="center"/>
              <w:rPr>
                <w:sz w:val="28"/>
              </w:rPr>
            </w:pPr>
            <w:r>
              <w:rPr>
                <w:sz w:val="28"/>
              </w:rPr>
              <w:t>16级就业动员会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1"/>
              <w:ind w:left="142" w:right="110"/>
              <w:jc w:val="center"/>
              <w:rPr>
                <w:sz w:val="28"/>
              </w:rPr>
            </w:pPr>
            <w:r>
              <w:rPr>
                <w:sz w:val="28"/>
              </w:rPr>
              <w:t>16级全体同学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嘉陵江路校区B301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张心怡、张翔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82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6"/>
              <w:ind w:left="24"/>
              <w:rPr>
                <w:sz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28"/>
              <w:rPr>
                <w:sz w:val="28"/>
              </w:rPr>
            </w:pP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sz w:val="28"/>
              </w:rPr>
              <w:t>2:00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16级推免准备会议</w:t>
            </w:r>
            <w:bookmarkStart w:id="0" w:name="_GoBack"/>
            <w:bookmarkEnd w:id="0"/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符合推免条件的同学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嘉陵江路校区B301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6"/>
              <w:ind w:left="2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28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上午10:00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1"/>
              <w:ind w:right="110" w:firstLine="1120" w:firstLineChars="400"/>
              <w:jc w:val="both"/>
              <w:rPr>
                <w:sz w:val="28"/>
              </w:rPr>
            </w:pPr>
            <w:r>
              <w:rPr>
                <w:sz w:val="28"/>
              </w:rPr>
              <w:t>学院迎新志愿者培训会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rFonts w:hint="eastAsia"/>
                <w:sz w:val="28"/>
              </w:rPr>
              <w:t>迎新全体志愿者</w:t>
            </w: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嘉陵江路校区B202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221"/>
              <w:ind w:left="142" w:right="110"/>
              <w:rPr>
                <w:sz w:val="28"/>
              </w:rPr>
            </w:pPr>
            <w:r>
              <w:rPr>
                <w:sz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3"/>
              <w:ind w:left="2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28"/>
              <w:rPr>
                <w:sz w:val="28"/>
              </w:rPr>
            </w:pPr>
            <w:r>
              <w:rPr>
                <w:sz w:val="28"/>
              </w:rPr>
              <w:t>六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141" w:right="110"/>
              <w:rPr>
                <w:sz w:val="28"/>
              </w:rPr>
            </w:pPr>
            <w:r>
              <w:rPr>
                <w:sz w:val="28"/>
              </w:rPr>
              <w:t>全天</w:t>
            </w:r>
          </w:p>
        </w:tc>
        <w:tc>
          <w:tcPr>
            <w:tcW w:w="4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7"/>
              <w:ind w:left="1414"/>
              <w:jc w:val="left"/>
              <w:rPr>
                <w:sz w:val="28"/>
              </w:rPr>
            </w:pPr>
            <w:r>
              <w:rPr>
                <w:sz w:val="28"/>
              </w:rPr>
              <w:t>2019 级新生报到</w:t>
            </w:r>
          </w:p>
        </w:tc>
        <w:tc>
          <w:tcPr>
            <w:tcW w:w="3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171"/>
        <w:ind w:left="834"/>
      </w:pPr>
      <w:r>
        <w:t>二、其他事宜，将根据实际另行通知，按有关程序组织实施。</w:t>
      </w:r>
    </w:p>
    <w:p>
      <w:pPr>
        <w:pStyle w:val="2"/>
      </w:pPr>
    </w:p>
    <w:p>
      <w:pPr>
        <w:pStyle w:val="2"/>
        <w:spacing w:line="339" w:lineRule="exact"/>
        <w:ind w:left="11535" w:firstLine="280" w:firstLineChars="100"/>
      </w:pPr>
      <w:r>
        <w:rPr>
          <w:rFonts w:hint="eastAsia"/>
        </w:rPr>
        <w:t>党总支、院办</w:t>
      </w:r>
    </w:p>
    <w:p>
      <w:pPr>
        <w:pStyle w:val="2"/>
        <w:spacing w:line="339" w:lineRule="exact"/>
        <w:ind w:firstLine="12040" w:firstLineChars="4300"/>
      </w:pPr>
      <w:r>
        <w:rPr>
          <w:rFonts w:hint="eastAsia"/>
          <w:lang w:val="en-US"/>
        </w:rPr>
        <w:t xml:space="preserve">9 </w:t>
      </w:r>
      <w:r>
        <w:t xml:space="preserve">月 </w:t>
      </w:r>
      <w:r>
        <w:rPr>
          <w:rFonts w:hint="eastAsia"/>
          <w:lang w:val="en-US"/>
        </w:rPr>
        <w:t>2</w:t>
      </w:r>
      <w:r>
        <w:t>日</w:t>
      </w:r>
    </w:p>
    <w:sectPr>
      <w:type w:val="continuous"/>
      <w:pgSz w:w="16840" w:h="11910" w:orient="landscape"/>
      <w:pgMar w:top="740" w:right="60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22"/>
    <w:rsid w:val="00187AD9"/>
    <w:rsid w:val="0043362B"/>
    <w:rsid w:val="005644CE"/>
    <w:rsid w:val="00C35B22"/>
    <w:rsid w:val="0849480F"/>
    <w:rsid w:val="0A3A6CF2"/>
    <w:rsid w:val="0AFD652C"/>
    <w:rsid w:val="0C2A3F33"/>
    <w:rsid w:val="0D0417D6"/>
    <w:rsid w:val="0F544B72"/>
    <w:rsid w:val="12C77B0E"/>
    <w:rsid w:val="14CC7062"/>
    <w:rsid w:val="196471CC"/>
    <w:rsid w:val="19C81727"/>
    <w:rsid w:val="1A0851DB"/>
    <w:rsid w:val="1B500485"/>
    <w:rsid w:val="1DFA74D7"/>
    <w:rsid w:val="20986CB9"/>
    <w:rsid w:val="26737284"/>
    <w:rsid w:val="2785247B"/>
    <w:rsid w:val="27A85F89"/>
    <w:rsid w:val="2A3D2F5A"/>
    <w:rsid w:val="2B401EA2"/>
    <w:rsid w:val="2D3C10B8"/>
    <w:rsid w:val="2F7E38B9"/>
    <w:rsid w:val="31E02A53"/>
    <w:rsid w:val="32921DDA"/>
    <w:rsid w:val="34DE5880"/>
    <w:rsid w:val="370900C6"/>
    <w:rsid w:val="39B81D05"/>
    <w:rsid w:val="400A5167"/>
    <w:rsid w:val="4D17397A"/>
    <w:rsid w:val="527C0456"/>
    <w:rsid w:val="57DA37E5"/>
    <w:rsid w:val="58AA7817"/>
    <w:rsid w:val="5BFE131C"/>
    <w:rsid w:val="5E26723E"/>
    <w:rsid w:val="61151FCC"/>
    <w:rsid w:val="64A92E01"/>
    <w:rsid w:val="66D13CBC"/>
    <w:rsid w:val="67D227EA"/>
    <w:rsid w:val="683533BA"/>
    <w:rsid w:val="6ADE14A7"/>
    <w:rsid w:val="72F759DE"/>
    <w:rsid w:val="72FF0194"/>
    <w:rsid w:val="75337055"/>
    <w:rsid w:val="755B28BC"/>
    <w:rsid w:val="7CE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872</Characters>
  <Lines>7</Lines>
  <Paragraphs>2</Paragraphs>
  <TotalTime>2</TotalTime>
  <ScaleCrop>false</ScaleCrop>
  <LinksUpToDate>false</LinksUpToDate>
  <CharactersWithSpaces>1022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2019-09-02T01:57:00Z</dcterms:created>
  <dc:creator>微软用户</dc:creator>
  <cp:lastModifiedBy>LiIy Baby</cp:lastModifiedBy>
  <dcterms:modified xsi:type="dcterms:W3CDTF">2019-09-11T06:27:56Z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2019-09-02T00:00:00Z</vt:filetime>
  </property>
  <property fmtid="{D5CDD505-2E9C-101B-9397-08002B2CF9AE}" pid="5" name="KSOProductBuildVer">
    <vt:lpwstr>2052-11.1.0.8976</vt:lpwstr>
  </property>
</Properties>
</file>